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93" w:rsidRPr="00A2633E" w:rsidRDefault="00BA4193" w:rsidP="00BA4193">
      <w:pPr>
        <w:spacing w:after="0" w:line="240" w:lineRule="auto"/>
        <w:jc w:val="center"/>
        <w:rPr>
          <w:rFonts w:ascii="Times New Roman" w:hAnsi="Times New Roman" w:cs="Times New Roman"/>
          <w:b/>
          <w:caps/>
          <w:lang w:val="ro-RO"/>
        </w:rPr>
      </w:pPr>
      <w:r w:rsidRPr="00A2633E">
        <w:rPr>
          <w:rFonts w:ascii="Times New Roman" w:hAnsi="Times New Roman" w:cs="Times New Roman"/>
          <w:b/>
          <w:caps/>
          <w:lang w:val="ro-RO"/>
        </w:rPr>
        <w:t>sesiunea de comunicări ştiinţifice a disciplinelor de la aria curriculară „Tehnologii” faza judeţeană,</w:t>
      </w:r>
    </w:p>
    <w:p w:rsidR="00BA4193" w:rsidRPr="00A2633E" w:rsidRDefault="00BA4193" w:rsidP="00BA4193">
      <w:pPr>
        <w:spacing w:after="0" w:line="240" w:lineRule="auto"/>
        <w:jc w:val="center"/>
        <w:rPr>
          <w:rFonts w:ascii="Times New Roman" w:hAnsi="Times New Roman" w:cs="Times New Roman"/>
          <w:b/>
          <w:caps/>
          <w:lang w:val="ro-RO"/>
        </w:rPr>
      </w:pPr>
      <w:r w:rsidRPr="00A2633E">
        <w:rPr>
          <w:rFonts w:ascii="Times New Roman" w:hAnsi="Times New Roman" w:cs="Times New Roman"/>
          <w:b/>
          <w:caps/>
          <w:lang w:val="ro-RO"/>
        </w:rPr>
        <w:t>7 IUNIE 2013</w:t>
      </w:r>
    </w:p>
    <w:p w:rsidR="00BA4193" w:rsidRPr="00A2633E" w:rsidRDefault="00BA4193" w:rsidP="00BA4193">
      <w:pPr>
        <w:spacing w:after="0" w:line="240" w:lineRule="auto"/>
        <w:rPr>
          <w:rFonts w:ascii="Times New Roman" w:hAnsi="Times New Roman" w:cs="Times New Roman"/>
          <w:b/>
          <w:bCs/>
          <w:iCs/>
          <w:caps/>
          <w:lang w:val="ro-RO"/>
        </w:rPr>
      </w:pPr>
    </w:p>
    <w:p w:rsidR="002E75F2" w:rsidRPr="00A2633E" w:rsidRDefault="00BA4193" w:rsidP="00BA4193">
      <w:pPr>
        <w:pStyle w:val="Default"/>
        <w:rPr>
          <w:b/>
          <w:bCs/>
          <w:iCs/>
          <w:caps/>
          <w:sz w:val="22"/>
          <w:szCs w:val="22"/>
          <w:lang w:val="ro-RO"/>
        </w:rPr>
      </w:pPr>
      <w:r w:rsidRPr="00A2633E">
        <w:rPr>
          <w:b/>
          <w:bCs/>
          <w:iCs/>
          <w:caps/>
          <w:sz w:val="22"/>
          <w:szCs w:val="22"/>
          <w:lang w:val="ro-RO"/>
        </w:rPr>
        <w:t xml:space="preserve">SECŢIUNEA: </w:t>
      </w:r>
      <w:r w:rsidR="00D447EC" w:rsidRPr="00A2633E">
        <w:rPr>
          <w:b/>
          <w:bCs/>
          <w:iCs/>
          <w:caps/>
          <w:sz w:val="22"/>
          <w:szCs w:val="22"/>
          <w:lang w:val="ro-RO"/>
        </w:rPr>
        <w:t>Servicii</w:t>
      </w:r>
      <w:r w:rsidR="003669A1">
        <w:rPr>
          <w:b/>
          <w:bCs/>
          <w:iCs/>
          <w:caps/>
          <w:sz w:val="22"/>
          <w:szCs w:val="22"/>
          <w:lang w:val="ro-RO"/>
        </w:rPr>
        <w:t xml:space="preserve"> </w:t>
      </w:r>
    </w:p>
    <w:p w:rsidR="00D447EC" w:rsidRPr="00A2633E" w:rsidRDefault="00D447EC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  <w:r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</w:p>
    <w:p w:rsidR="00BA4193" w:rsidRPr="00A2633E" w:rsidRDefault="00D447EC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  <w:r w:rsidRPr="00A2633E">
        <w:rPr>
          <w:b/>
          <w:bCs/>
          <w:color w:val="FF0000"/>
          <w:sz w:val="22"/>
          <w:szCs w:val="22"/>
          <w:lang w:val="ro-RO"/>
        </w:rPr>
        <w:t xml:space="preserve">Categoria I </w:t>
      </w:r>
      <w:r w:rsidR="00BA4193" w:rsidRPr="00A2633E">
        <w:rPr>
          <w:b/>
          <w:bCs/>
          <w:color w:val="FF0000"/>
          <w:sz w:val="22"/>
          <w:szCs w:val="22"/>
          <w:lang w:val="ro-RO"/>
        </w:rPr>
        <w:t>–</w:t>
      </w:r>
      <w:r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</w:p>
    <w:p w:rsidR="00B41228" w:rsidRPr="00A2633E" w:rsidRDefault="00D447EC" w:rsidP="00BA4193">
      <w:pPr>
        <w:pStyle w:val="Default"/>
        <w:rPr>
          <w:b/>
          <w:sz w:val="22"/>
          <w:szCs w:val="22"/>
          <w:lang w:val="ro-RO"/>
        </w:rPr>
      </w:pPr>
      <w:r w:rsidRPr="00A2633E">
        <w:rPr>
          <w:b/>
          <w:sz w:val="22"/>
          <w:szCs w:val="22"/>
          <w:lang w:val="ro-RO"/>
        </w:rPr>
        <w:t xml:space="preserve">Studiul calităţii produselor şi serviciilor, Preparate culinare – cofetărie, patiserie, Tehnica servirii, Bucătăria naţională şi internaţională </w:t>
      </w:r>
    </w:p>
    <w:p w:rsidR="00D447EC" w:rsidRPr="00A2633E" w:rsidRDefault="00D447EC" w:rsidP="00BA4193">
      <w:pPr>
        <w:pStyle w:val="Default"/>
        <w:rPr>
          <w:color w:val="FF0000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851"/>
        <w:gridCol w:w="1842"/>
        <w:gridCol w:w="2623"/>
        <w:gridCol w:w="2099"/>
        <w:gridCol w:w="1546"/>
        <w:gridCol w:w="1238"/>
        <w:gridCol w:w="1071"/>
      </w:tblGrid>
      <w:tr w:rsidR="00203E48" w:rsidRPr="00A2633E" w:rsidTr="00865312">
        <w:trPr>
          <w:tblHeader/>
        </w:trPr>
        <w:tc>
          <w:tcPr>
            <w:tcW w:w="817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pStyle w:val="Default"/>
              <w:jc w:val="center"/>
              <w:rPr>
                <w:sz w:val="22"/>
                <w:szCs w:val="22"/>
                <w:lang w:val="ro-RO"/>
              </w:rPr>
            </w:pPr>
            <w:r w:rsidRPr="00A2633E">
              <w:rPr>
                <w:sz w:val="22"/>
                <w:szCs w:val="22"/>
                <w:lang w:val="ro-RO"/>
              </w:rPr>
              <w:t>Nr crt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Nume şi prenume elev participant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Unitatea şcolară</w:t>
            </w:r>
          </w:p>
        </w:tc>
        <w:tc>
          <w:tcPr>
            <w:tcW w:w="2623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Titlul lucrării</w:t>
            </w:r>
          </w:p>
        </w:tc>
        <w:tc>
          <w:tcPr>
            <w:tcW w:w="2099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SECŢIUNEA</w:t>
            </w:r>
          </w:p>
        </w:tc>
        <w:tc>
          <w:tcPr>
            <w:tcW w:w="1546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Profesor coordonator</w:t>
            </w:r>
          </w:p>
        </w:tc>
        <w:tc>
          <w:tcPr>
            <w:tcW w:w="1238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Punctaj </w:t>
            </w:r>
          </w:p>
        </w:tc>
        <w:tc>
          <w:tcPr>
            <w:tcW w:w="1071" w:type="dxa"/>
            <w:shd w:val="clear" w:color="auto" w:fill="BFBFBF" w:themeFill="background1" w:themeFillShade="BF"/>
          </w:tcPr>
          <w:p w:rsidR="00203E48" w:rsidRDefault="00336785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Premii 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Cs w:val="24"/>
                <w:lang w:val="ro-RO"/>
              </w:rPr>
              <w:t>Ion Eliana</w:t>
            </w:r>
          </w:p>
          <w:p w:rsidR="00E3290D" w:rsidRPr="00A2633E" w:rsidRDefault="00E3290D" w:rsidP="00736979">
            <w:pPr>
              <w:rPr>
                <w:rFonts w:ascii="Times New Roman" w:hAnsi="Times New Roman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Cs w:val="24"/>
                <w:lang w:val="ro-RO"/>
              </w:rPr>
              <w:t>Urs Teodora</w:t>
            </w:r>
          </w:p>
        </w:tc>
        <w:tc>
          <w:tcPr>
            <w:tcW w:w="851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X-a </w:t>
            </w:r>
          </w:p>
        </w:tc>
        <w:tc>
          <w:tcPr>
            <w:tcW w:w="1842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623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Clătitele: dulce de bucătărie sau gustări calde?</w:t>
            </w:r>
          </w:p>
        </w:tc>
        <w:tc>
          <w:tcPr>
            <w:tcW w:w="2099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1 - Servicii</w:t>
            </w:r>
          </w:p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Categ. 1 – Produse culinare, cofetărie, patiserie</w:t>
            </w:r>
          </w:p>
        </w:tc>
        <w:tc>
          <w:tcPr>
            <w:tcW w:w="1546" w:type="dxa"/>
          </w:tcPr>
          <w:p w:rsidR="00E3290D" w:rsidRPr="00A2633E" w:rsidRDefault="00E3290D" w:rsidP="00736979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Macovei Mariana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</w:pPr>
            <w:r w:rsidRPr="00476959"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  <w:t>92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</w:pPr>
            <w:r w:rsidRPr="00476959"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  <w:t>I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Vochiţoiu Teodora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Chiriac Dorothea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IX</w:t>
            </w:r>
          </w:p>
        </w:tc>
        <w:tc>
          <w:tcPr>
            <w:tcW w:w="1842" w:type="dxa"/>
          </w:tcPr>
          <w:p w:rsidR="00E3290D" w:rsidRPr="00A2633E" w:rsidRDefault="00E3290D" w:rsidP="00C9021A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623" w:type="dxa"/>
          </w:tcPr>
          <w:p w:rsidR="00E3290D" w:rsidRPr="00A2633E" w:rsidRDefault="00E3290D" w:rsidP="00E3290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Tulburări alimentare la adolescenţi</w:t>
            </w:r>
          </w:p>
        </w:tc>
        <w:tc>
          <w:tcPr>
            <w:tcW w:w="2099" w:type="dxa"/>
          </w:tcPr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Pascal Rodica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90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II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N</w:t>
            </w:r>
            <w:r>
              <w:rPr>
                <w:rFonts w:ascii="Times New Roman" w:hAnsi="Times New Roman" w:cs="Times New Roman"/>
                <w:lang w:val="ro-RO"/>
              </w:rPr>
              <w:t xml:space="preserve">andra </w:t>
            </w:r>
            <w:r w:rsidRPr="00A2633E">
              <w:rPr>
                <w:rFonts w:ascii="Times New Roman" w:hAnsi="Times New Roman" w:cs="Times New Roman"/>
                <w:lang w:val="ro-RO"/>
              </w:rPr>
              <w:t>A</w:t>
            </w:r>
            <w:r>
              <w:rPr>
                <w:rFonts w:ascii="Times New Roman" w:hAnsi="Times New Roman" w:cs="Times New Roman"/>
                <w:lang w:val="ro-RO"/>
              </w:rPr>
              <w:t>ndreea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S</w:t>
            </w:r>
            <w:r>
              <w:rPr>
                <w:rFonts w:ascii="Times New Roman" w:hAnsi="Times New Roman" w:cs="Times New Roman"/>
                <w:lang w:val="ro-RO"/>
              </w:rPr>
              <w:t>orina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IX a</w:t>
            </w:r>
          </w:p>
        </w:tc>
        <w:tc>
          <w:tcPr>
            <w:tcW w:w="1842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623" w:type="dxa"/>
          </w:tcPr>
          <w:p w:rsidR="00E3290D" w:rsidRPr="00A2633E" w:rsidRDefault="00E3290D" w:rsidP="00C655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ierea de albine şi produsele apicole</w:t>
            </w:r>
          </w:p>
        </w:tc>
        <w:tc>
          <w:tcPr>
            <w:tcW w:w="2099" w:type="dxa"/>
          </w:tcPr>
          <w:p w:rsidR="00E3290D" w:rsidRPr="00A2633E" w:rsidRDefault="00E3290D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1.categoria I</w:t>
            </w:r>
          </w:p>
        </w:tc>
        <w:tc>
          <w:tcPr>
            <w:tcW w:w="1546" w:type="dxa"/>
          </w:tcPr>
          <w:p w:rsidR="00E3290D" w:rsidRPr="00A2633E" w:rsidRDefault="00E3290D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>tancu Mariana</w:t>
            </w:r>
          </w:p>
          <w:p w:rsidR="00E3290D" w:rsidRPr="00A2633E" w:rsidRDefault="00E3290D" w:rsidP="0073697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85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III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Gavrilescu Andreea</w:t>
            </w:r>
          </w:p>
        </w:tc>
        <w:tc>
          <w:tcPr>
            <w:tcW w:w="851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a IX-a</w:t>
            </w:r>
          </w:p>
        </w:tc>
        <w:tc>
          <w:tcPr>
            <w:tcW w:w="1842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623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Alimente neconsumate vreodată de cunoscători</w:t>
            </w:r>
          </w:p>
        </w:tc>
        <w:tc>
          <w:tcPr>
            <w:tcW w:w="2099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1 - Servicii</w:t>
            </w:r>
          </w:p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Categ. 1 - SCPS</w:t>
            </w:r>
          </w:p>
        </w:tc>
        <w:tc>
          <w:tcPr>
            <w:tcW w:w="1546" w:type="dxa"/>
          </w:tcPr>
          <w:p w:rsidR="00E3290D" w:rsidRPr="00A2633E" w:rsidRDefault="00E3290D" w:rsidP="00736979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Macovei Mariana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</w:pPr>
            <w:r w:rsidRPr="00476959"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  <w:t>80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</w:pPr>
            <w:r w:rsidRPr="00476959"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  <w:t>M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R</w:t>
            </w:r>
            <w:r>
              <w:rPr>
                <w:rFonts w:ascii="Times New Roman" w:hAnsi="Times New Roman" w:cs="Times New Roman"/>
                <w:lang w:val="ro-RO"/>
              </w:rPr>
              <w:t xml:space="preserve">acz </w:t>
            </w:r>
            <w:r w:rsidRPr="00A2633E">
              <w:rPr>
                <w:rFonts w:ascii="Times New Roman" w:hAnsi="Times New Roman" w:cs="Times New Roman"/>
                <w:lang w:val="ro-RO"/>
              </w:rPr>
              <w:t>R</w:t>
            </w:r>
            <w:r>
              <w:rPr>
                <w:rFonts w:ascii="Times New Roman" w:hAnsi="Times New Roman" w:cs="Times New Roman"/>
                <w:lang w:val="ro-RO"/>
              </w:rPr>
              <w:t>oxana</w:t>
            </w:r>
          </w:p>
          <w:p w:rsidR="00E3290D" w:rsidRPr="00A2633E" w:rsidRDefault="00E3290D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 xml:space="preserve">ariciuc </w:t>
            </w:r>
            <w:r w:rsidRPr="00A2633E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aria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Mierea</w:t>
            </w:r>
          </w:p>
        </w:tc>
        <w:tc>
          <w:tcPr>
            <w:tcW w:w="2099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I - STCS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Carmen Climescu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77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7E09E1" w:rsidRDefault="00E3290D" w:rsidP="00203E48">
            <w:pPr>
              <w:spacing w:line="360" w:lineRule="auto"/>
              <w:rPr>
                <w:rFonts w:ascii="Times New Roman" w:hAnsi="Times New Roman"/>
                <w:lang w:val="ro-RO"/>
              </w:rPr>
            </w:pPr>
            <w:r w:rsidRPr="007E09E1">
              <w:rPr>
                <w:rFonts w:ascii="Times New Roman" w:hAnsi="Times New Roman"/>
                <w:lang w:val="ro-RO"/>
              </w:rPr>
              <w:t>Jişcanu Raluca</w:t>
            </w:r>
          </w:p>
          <w:p w:rsidR="00E3290D" w:rsidRPr="007E09E1" w:rsidRDefault="00E3290D" w:rsidP="00203E48">
            <w:pPr>
              <w:rPr>
                <w:rFonts w:ascii="Times New Roman" w:hAnsi="Times New Roman" w:cs="Times New Roman"/>
                <w:lang w:val="ro-RO"/>
              </w:rPr>
            </w:pPr>
            <w:r w:rsidRPr="007E09E1">
              <w:rPr>
                <w:rFonts w:ascii="Times New Roman" w:hAnsi="Times New Roman"/>
                <w:lang w:val="ro-RO"/>
              </w:rPr>
              <w:t>Olariu Denise Raluca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IX a</w:t>
            </w:r>
          </w:p>
        </w:tc>
        <w:tc>
          <w:tcPr>
            <w:tcW w:w="1842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Colegiul Economic „Emanuil Gojdu” </w:t>
            </w: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Hunedoaea</w:t>
            </w:r>
          </w:p>
        </w:tc>
        <w:tc>
          <w:tcPr>
            <w:tcW w:w="2623" w:type="dxa"/>
          </w:tcPr>
          <w:p w:rsidR="00E3290D" w:rsidRPr="00A2633E" w:rsidRDefault="00E3290D" w:rsidP="00AC657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lastRenderedPageBreak/>
              <w:t>P</w:t>
            </w:r>
            <w:r>
              <w:rPr>
                <w:rFonts w:ascii="Times New Roman" w:hAnsi="Times New Roman" w:cs="Times New Roman"/>
                <w:lang w:val="ro-RO"/>
              </w:rPr>
              <w:t>roduse alimentare de origine vegetală – Fructele exotice</w:t>
            </w:r>
          </w:p>
        </w:tc>
        <w:tc>
          <w:tcPr>
            <w:tcW w:w="2099" w:type="dxa"/>
          </w:tcPr>
          <w:p w:rsidR="00E3290D" w:rsidRPr="00A2633E" w:rsidRDefault="00E3290D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1.categoria I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>tancu Mariana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76</w:t>
            </w:r>
          </w:p>
        </w:tc>
        <w:tc>
          <w:tcPr>
            <w:tcW w:w="1071" w:type="dxa"/>
          </w:tcPr>
          <w:p w:rsidR="00E3290D" w:rsidRPr="00476959" w:rsidRDefault="00A65E5E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Mone Maria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 E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Colegiul Tehnic „Constantin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Brâncuşi” Petrila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Marcă versus fake</w:t>
            </w:r>
          </w:p>
        </w:tc>
        <w:tc>
          <w:tcPr>
            <w:tcW w:w="2099" w:type="dxa"/>
          </w:tcPr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C65579">
              <w:rPr>
                <w:rFonts w:ascii="Times New Roman" w:hAnsi="Times New Roman" w:cs="Times New Roman"/>
                <w:lang w:val="ro-RO"/>
              </w:rPr>
              <w:t>Servicii/</w:t>
            </w:r>
          </w:p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C65579">
              <w:rPr>
                <w:rFonts w:ascii="Times New Roman" w:hAnsi="Times New Roman" w:cs="Times New Roman"/>
                <w:lang w:val="ro-RO"/>
              </w:rPr>
              <w:t>categoria I</w:t>
            </w:r>
          </w:p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C65579">
              <w:rPr>
                <w:rFonts w:ascii="Times New Roman" w:hAnsi="Times New Roman" w:cs="Times New Roman"/>
                <w:lang w:val="ro-RO"/>
              </w:rPr>
              <w:t>Studiul calităţii produselor şi serviciilor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Ţigăranu Nicoleta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76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Burlacu Andrei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IX-a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”Retezat” Uricani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Tochitură dobrogeană versus gula</w:t>
            </w:r>
            <w:r w:rsidRPr="00A2633E">
              <w:rPr>
                <w:rFonts w:ascii="Times New Roman" w:cs="Times New Roman"/>
                <w:lang w:val="ro-RO"/>
              </w:rPr>
              <w:t>ș</w:t>
            </w:r>
          </w:p>
        </w:tc>
        <w:tc>
          <w:tcPr>
            <w:tcW w:w="2099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Servicii, 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Categoria I, 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Bucătăria na</w:t>
            </w:r>
            <w:r w:rsidRPr="00A2633E">
              <w:rPr>
                <w:rFonts w:ascii="Times New Roman" w:cs="Times New Roman"/>
                <w:lang w:val="ro-RO"/>
              </w:rPr>
              <w:t>ț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ională </w:t>
            </w:r>
            <w:r w:rsidRPr="00A2633E">
              <w:rPr>
                <w:rFonts w:ascii="Times New Roman" w:cs="Times New Roman"/>
                <w:lang w:val="ro-RO"/>
              </w:rPr>
              <w:t>ș</w:t>
            </w:r>
            <w:r w:rsidRPr="00A2633E">
              <w:rPr>
                <w:rFonts w:ascii="Times New Roman" w:hAnsi="Times New Roman" w:cs="Times New Roman"/>
                <w:lang w:val="ro-RO"/>
              </w:rPr>
              <w:t>i interna</w:t>
            </w:r>
            <w:r w:rsidRPr="00A2633E">
              <w:rPr>
                <w:rFonts w:ascii="Times New Roman" w:cs="Times New Roman"/>
                <w:lang w:val="ro-RO"/>
              </w:rPr>
              <w:t>ț</w:t>
            </w:r>
            <w:r w:rsidRPr="00A2633E">
              <w:rPr>
                <w:rFonts w:ascii="Times New Roman" w:hAnsi="Times New Roman" w:cs="Times New Roman"/>
                <w:lang w:val="ro-RO"/>
              </w:rPr>
              <w:t>ională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Bădău Bogdan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75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Dânşorean Darius </w:t>
            </w:r>
          </w:p>
          <w:p w:rsidR="00E3290D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Bălan Camelia</w:t>
            </w:r>
          </w:p>
        </w:tc>
        <w:tc>
          <w:tcPr>
            <w:tcW w:w="851" w:type="dxa"/>
          </w:tcPr>
          <w:p w:rsidR="00E3290D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IX</w:t>
            </w:r>
          </w:p>
        </w:tc>
        <w:tc>
          <w:tcPr>
            <w:tcW w:w="1842" w:type="dxa"/>
          </w:tcPr>
          <w:p w:rsidR="00E3290D" w:rsidRPr="00A2633E" w:rsidRDefault="00E3290D" w:rsidP="00C9021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CT Agricol „Al. Borza”  Geoagiu</w:t>
            </w:r>
          </w:p>
        </w:tc>
        <w:tc>
          <w:tcPr>
            <w:tcW w:w="2623" w:type="dxa"/>
          </w:tcPr>
          <w:p w:rsidR="00E3290D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Elemente de design şi estetică a ambalajului</w:t>
            </w:r>
          </w:p>
        </w:tc>
        <w:tc>
          <w:tcPr>
            <w:tcW w:w="2099" w:type="dxa"/>
          </w:tcPr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546" w:type="dxa"/>
          </w:tcPr>
          <w:p w:rsidR="00E3290D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Burs Ramona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75</w:t>
            </w:r>
          </w:p>
        </w:tc>
        <w:tc>
          <w:tcPr>
            <w:tcW w:w="1071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Antohe Robert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 B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Cateringul – forma dinamica de servire</w:t>
            </w:r>
          </w:p>
        </w:tc>
        <w:tc>
          <w:tcPr>
            <w:tcW w:w="2099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1.categoria I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Benea Luminita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64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 xml:space="preserve">ălina </w:t>
            </w:r>
            <w:r w:rsidRPr="00A2633E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arina</w:t>
            </w:r>
          </w:p>
          <w:p w:rsidR="00E3290D" w:rsidRPr="00A2633E" w:rsidRDefault="00E3290D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P</w:t>
            </w:r>
            <w:r>
              <w:rPr>
                <w:rFonts w:ascii="Times New Roman" w:hAnsi="Times New Roman" w:cs="Times New Roman"/>
                <w:lang w:val="ro-RO"/>
              </w:rPr>
              <w:t xml:space="preserve">anatie </w:t>
            </w:r>
            <w:r w:rsidRPr="00A2633E">
              <w:rPr>
                <w:rFonts w:ascii="Times New Roman" w:hAnsi="Times New Roman" w:cs="Times New Roman"/>
                <w:lang w:val="ro-RO"/>
              </w:rPr>
              <w:t>D</w:t>
            </w:r>
            <w:r>
              <w:rPr>
                <w:rFonts w:ascii="Times New Roman" w:hAnsi="Times New Roman" w:cs="Times New Roman"/>
                <w:lang w:val="ro-RO"/>
              </w:rPr>
              <w:t>iana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Capsuni</w:t>
            </w:r>
          </w:p>
        </w:tc>
        <w:tc>
          <w:tcPr>
            <w:tcW w:w="2099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I - STCS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Carmen Climescu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64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Cs w:val="24"/>
                <w:lang w:val="ro-RO"/>
              </w:rPr>
              <w:t>Rus Raluca</w:t>
            </w:r>
          </w:p>
        </w:tc>
        <w:tc>
          <w:tcPr>
            <w:tcW w:w="851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a IX-a</w:t>
            </w:r>
          </w:p>
        </w:tc>
        <w:tc>
          <w:tcPr>
            <w:tcW w:w="1842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623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Prelucarea tradiţională versus prelucrarea industrială a alimentelor. </w:t>
            </w:r>
          </w:p>
        </w:tc>
        <w:tc>
          <w:tcPr>
            <w:tcW w:w="2099" w:type="dxa"/>
          </w:tcPr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1 - Servicii</w:t>
            </w:r>
          </w:p>
          <w:p w:rsidR="00E3290D" w:rsidRPr="00A2633E" w:rsidRDefault="00E3290D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Categ. 1 - SCPS</w:t>
            </w:r>
          </w:p>
        </w:tc>
        <w:tc>
          <w:tcPr>
            <w:tcW w:w="1546" w:type="dxa"/>
          </w:tcPr>
          <w:p w:rsidR="00E3290D" w:rsidRPr="00A2633E" w:rsidRDefault="00E3290D" w:rsidP="00736979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Macovei Mariana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</w:pPr>
            <w:r w:rsidRPr="00476959">
              <w:rPr>
                <w:rFonts w:ascii="Times New Roman" w:hAnsi="Times New Roman"/>
                <w:color w:val="0000CC"/>
                <w:sz w:val="24"/>
                <w:szCs w:val="24"/>
                <w:lang w:val="ro-RO"/>
              </w:rPr>
              <w:t>60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 xml:space="preserve">olovan </w:t>
            </w: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 xml:space="preserve">ristian 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Bucataria romaneasca</w:t>
            </w:r>
          </w:p>
        </w:tc>
        <w:tc>
          <w:tcPr>
            <w:tcW w:w="2099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I Buc nationala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Szas  Magdalena</w:t>
            </w:r>
          </w:p>
        </w:tc>
        <w:tc>
          <w:tcPr>
            <w:tcW w:w="1238" w:type="dxa"/>
          </w:tcPr>
          <w:p w:rsidR="00E3290D" w:rsidRPr="00476959" w:rsidRDefault="00E3290D" w:rsidP="00E3290D">
            <w:pPr>
              <w:tabs>
                <w:tab w:val="left" w:pos="315"/>
                <w:tab w:val="center" w:pos="511"/>
              </w:tabs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ab/>
            </w: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ab/>
              <w:t>55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Tokes Marius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 E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Colegiul Tehnic „Constantin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Brâncuşi” Petrila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Metode de conservare</w:t>
            </w:r>
          </w:p>
        </w:tc>
        <w:tc>
          <w:tcPr>
            <w:tcW w:w="2099" w:type="dxa"/>
          </w:tcPr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C65579">
              <w:rPr>
                <w:rFonts w:ascii="Times New Roman" w:hAnsi="Times New Roman" w:cs="Times New Roman"/>
                <w:lang w:val="ro-RO"/>
              </w:rPr>
              <w:t>Servicii/</w:t>
            </w:r>
          </w:p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C65579">
              <w:rPr>
                <w:rFonts w:ascii="Times New Roman" w:hAnsi="Times New Roman" w:cs="Times New Roman"/>
                <w:lang w:val="ro-RO"/>
              </w:rPr>
              <w:t>categoria I</w:t>
            </w:r>
          </w:p>
          <w:p w:rsidR="00E3290D" w:rsidRPr="00C65579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C65579">
              <w:rPr>
                <w:rFonts w:ascii="Times New Roman" w:hAnsi="Times New Roman" w:cs="Times New Roman"/>
                <w:lang w:val="ro-RO"/>
              </w:rPr>
              <w:t>Studiul calităţii produselor şi serviciilor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Ţigăranu Nicoleta</w:t>
            </w:r>
          </w:p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55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N</w:t>
            </w:r>
            <w:r>
              <w:rPr>
                <w:rFonts w:ascii="Times New Roman" w:hAnsi="Times New Roman" w:cs="Times New Roman"/>
                <w:lang w:val="ro-RO"/>
              </w:rPr>
              <w:t>oti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A</w:t>
            </w:r>
            <w:r>
              <w:rPr>
                <w:rFonts w:ascii="Times New Roman" w:hAnsi="Times New Roman" w:cs="Times New Roman"/>
                <w:lang w:val="ro-RO"/>
              </w:rPr>
              <w:t>lexandru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 A</w:t>
            </w:r>
          </w:p>
        </w:tc>
        <w:tc>
          <w:tcPr>
            <w:tcW w:w="1842" w:type="dxa"/>
          </w:tcPr>
          <w:p w:rsidR="00E3290D" w:rsidRPr="00A2633E" w:rsidRDefault="00E3290D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Caracteristicile de calitate ale serviciilor</w:t>
            </w:r>
          </w:p>
        </w:tc>
        <w:tc>
          <w:tcPr>
            <w:tcW w:w="2099" w:type="dxa"/>
          </w:tcPr>
          <w:p w:rsidR="00E3290D" w:rsidRPr="00A2633E" w:rsidRDefault="00E3290D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1.categoria I</w:t>
            </w:r>
          </w:p>
        </w:tc>
        <w:tc>
          <w:tcPr>
            <w:tcW w:w="1546" w:type="dxa"/>
          </w:tcPr>
          <w:p w:rsidR="00E3290D" w:rsidRPr="00A2633E" w:rsidRDefault="00E3290D" w:rsidP="00AC657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</w:t>
            </w:r>
            <w:r>
              <w:rPr>
                <w:rFonts w:ascii="Times New Roman" w:hAnsi="Times New Roman" w:cs="Times New Roman"/>
                <w:lang w:val="ro-RO"/>
              </w:rPr>
              <w:t>arb Elena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50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A2633E" w:rsidRDefault="00E3290D" w:rsidP="00E3290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Păştean Lia Lorenat</w:t>
            </w:r>
          </w:p>
        </w:tc>
        <w:tc>
          <w:tcPr>
            <w:tcW w:w="851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 B</w:t>
            </w:r>
          </w:p>
        </w:tc>
        <w:tc>
          <w:tcPr>
            <w:tcW w:w="1842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623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Un deliciu senzorial –„Prajiturile cu frisca „</w:t>
            </w:r>
          </w:p>
        </w:tc>
        <w:tc>
          <w:tcPr>
            <w:tcW w:w="2099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1.categoria I</w:t>
            </w:r>
          </w:p>
        </w:tc>
        <w:tc>
          <w:tcPr>
            <w:tcW w:w="1546" w:type="dxa"/>
          </w:tcPr>
          <w:p w:rsidR="00E3290D" w:rsidRPr="00A2633E" w:rsidRDefault="00E3290D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Condrat Elena</w:t>
            </w:r>
          </w:p>
        </w:tc>
        <w:tc>
          <w:tcPr>
            <w:tcW w:w="1238" w:type="dxa"/>
          </w:tcPr>
          <w:p w:rsidR="00E3290D" w:rsidRPr="00476959" w:rsidRDefault="00E3290D" w:rsidP="00203E48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50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A2633E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203E48" w:rsidRDefault="00E3290D" w:rsidP="003669A1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Itul Andreea</w:t>
            </w:r>
          </w:p>
        </w:tc>
        <w:tc>
          <w:tcPr>
            <w:tcW w:w="851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 xml:space="preserve">IX </w:t>
            </w:r>
          </w:p>
        </w:tc>
        <w:tc>
          <w:tcPr>
            <w:tcW w:w="1842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 xml:space="preserve">Colegiul Economic „Hermes” </w:t>
            </w:r>
          </w:p>
        </w:tc>
        <w:tc>
          <w:tcPr>
            <w:tcW w:w="2623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 xml:space="preserve">Retete  traditionale ardelenesti </w:t>
            </w:r>
          </w:p>
        </w:tc>
        <w:tc>
          <w:tcPr>
            <w:tcW w:w="2099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1-servicii</w:t>
            </w:r>
          </w:p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Categoria I Buc nationala</w:t>
            </w:r>
          </w:p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  <w:tc>
          <w:tcPr>
            <w:tcW w:w="1546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Carmen Climescu</w:t>
            </w:r>
          </w:p>
        </w:tc>
        <w:tc>
          <w:tcPr>
            <w:tcW w:w="1238" w:type="dxa"/>
          </w:tcPr>
          <w:p w:rsidR="00E3290D" w:rsidRPr="00203E48" w:rsidRDefault="00E3290D" w:rsidP="00203E48">
            <w:pPr>
              <w:jc w:val="center"/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A</w:t>
            </w:r>
          </w:p>
        </w:tc>
        <w:tc>
          <w:tcPr>
            <w:tcW w:w="1071" w:type="dxa"/>
          </w:tcPr>
          <w:p w:rsidR="00E3290D" w:rsidRPr="00A2633E" w:rsidRDefault="00E3290D" w:rsidP="00203E4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3290D" w:rsidRPr="00A2633E" w:rsidTr="00E3290D">
        <w:tc>
          <w:tcPr>
            <w:tcW w:w="817" w:type="dxa"/>
          </w:tcPr>
          <w:p w:rsidR="00E3290D" w:rsidRPr="00203E48" w:rsidRDefault="00E3290D" w:rsidP="003669A1">
            <w:pPr>
              <w:pStyle w:val="Default"/>
              <w:numPr>
                <w:ilvl w:val="0"/>
                <w:numId w:val="2"/>
              </w:numPr>
              <w:rPr>
                <w:b/>
                <w:bCs/>
                <w:color w:val="FF0000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Mercas Alexandra</w:t>
            </w:r>
          </w:p>
        </w:tc>
        <w:tc>
          <w:tcPr>
            <w:tcW w:w="851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XI B</w:t>
            </w:r>
          </w:p>
        </w:tc>
        <w:tc>
          <w:tcPr>
            <w:tcW w:w="1842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Liceul Tehnologic “Grigore Moisil” Deva</w:t>
            </w:r>
          </w:p>
        </w:tc>
        <w:tc>
          <w:tcPr>
            <w:tcW w:w="2623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Tehnologia de realizare a prajiturii „Excelent”</w:t>
            </w:r>
          </w:p>
        </w:tc>
        <w:tc>
          <w:tcPr>
            <w:tcW w:w="2099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>1.categoria I</w:t>
            </w:r>
          </w:p>
        </w:tc>
        <w:tc>
          <w:tcPr>
            <w:tcW w:w="1546" w:type="dxa"/>
          </w:tcPr>
          <w:p w:rsidR="00E3290D" w:rsidRPr="00203E48" w:rsidRDefault="00E3290D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03E48">
              <w:rPr>
                <w:rFonts w:ascii="Times New Roman" w:hAnsi="Times New Roman" w:cs="Times New Roman"/>
                <w:color w:val="FF0000"/>
                <w:lang w:val="ro-RO"/>
              </w:rPr>
              <w:t xml:space="preserve">Condrat Elena </w:t>
            </w:r>
          </w:p>
        </w:tc>
        <w:tc>
          <w:tcPr>
            <w:tcW w:w="1238" w:type="dxa"/>
          </w:tcPr>
          <w:p w:rsidR="00E3290D" w:rsidRPr="00203E48" w:rsidRDefault="00E3290D" w:rsidP="00203E48">
            <w:pPr>
              <w:jc w:val="center"/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A</w:t>
            </w:r>
          </w:p>
        </w:tc>
        <w:tc>
          <w:tcPr>
            <w:tcW w:w="1071" w:type="dxa"/>
          </w:tcPr>
          <w:p w:rsidR="00E3290D" w:rsidRPr="00203E48" w:rsidRDefault="00E3290D" w:rsidP="00203E48">
            <w:pPr>
              <w:jc w:val="center"/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6635FB" w:rsidRPr="00A2633E" w:rsidRDefault="006635FB" w:rsidP="00BA419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lang w:val="ro-RO"/>
        </w:rPr>
      </w:pPr>
    </w:p>
    <w:p w:rsidR="00616E27" w:rsidRDefault="00616E27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BA4193" w:rsidRPr="00A2633E" w:rsidRDefault="00D447EC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  <w:r w:rsidRPr="00A2633E">
        <w:rPr>
          <w:b/>
          <w:bCs/>
          <w:color w:val="FF0000"/>
          <w:sz w:val="22"/>
          <w:szCs w:val="22"/>
          <w:lang w:val="ro-RO"/>
        </w:rPr>
        <w:t>Categoria II</w:t>
      </w:r>
      <w:r w:rsidR="006635FB"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  <w:r w:rsidR="00BA4193" w:rsidRPr="00A2633E">
        <w:rPr>
          <w:b/>
          <w:bCs/>
          <w:color w:val="FF0000"/>
          <w:sz w:val="22"/>
          <w:szCs w:val="22"/>
          <w:lang w:val="ro-RO"/>
        </w:rPr>
        <w:t>–</w:t>
      </w:r>
    </w:p>
    <w:p w:rsidR="002E12B7" w:rsidRDefault="006635FB" w:rsidP="00BA4193">
      <w:pPr>
        <w:pStyle w:val="Default"/>
        <w:rPr>
          <w:b/>
          <w:sz w:val="22"/>
          <w:szCs w:val="22"/>
          <w:lang w:val="ro-RO"/>
        </w:rPr>
      </w:pPr>
      <w:r w:rsidRPr="00A2633E">
        <w:rPr>
          <w:b/>
          <w:sz w:val="22"/>
          <w:szCs w:val="22"/>
          <w:lang w:val="ro-RO"/>
        </w:rPr>
        <w:t>Agenţia de turism, Organizarea agenţiei de turism , Promovarea produsului hotelie</w:t>
      </w:r>
      <w:r w:rsidR="002E12B7">
        <w:rPr>
          <w:b/>
          <w:sz w:val="22"/>
          <w:szCs w:val="22"/>
          <w:lang w:val="ro-RO"/>
        </w:rPr>
        <w:t>r</w:t>
      </w:r>
      <w:r w:rsidRPr="00A2633E">
        <w:rPr>
          <w:b/>
          <w:sz w:val="22"/>
          <w:szCs w:val="22"/>
          <w:lang w:val="ro-RO"/>
        </w:rPr>
        <w:t xml:space="preserve">, </w:t>
      </w:r>
    </w:p>
    <w:p w:rsidR="00D447EC" w:rsidRPr="00A2633E" w:rsidRDefault="006635FB" w:rsidP="00BA4193">
      <w:pPr>
        <w:pStyle w:val="Default"/>
        <w:rPr>
          <w:b/>
          <w:sz w:val="22"/>
          <w:szCs w:val="22"/>
          <w:lang w:val="ro-RO"/>
        </w:rPr>
      </w:pPr>
      <w:r w:rsidRPr="00A2633E">
        <w:rPr>
          <w:b/>
          <w:sz w:val="22"/>
          <w:szCs w:val="22"/>
          <w:lang w:val="ro-RO"/>
        </w:rPr>
        <w:t>Operaţiuni tehnice ale agenţiei de turism, Management în turism</w:t>
      </w:r>
    </w:p>
    <w:p w:rsidR="006635FB" w:rsidRPr="00A2633E" w:rsidRDefault="006635FB" w:rsidP="00BA4193">
      <w:pPr>
        <w:pStyle w:val="Default"/>
        <w:rPr>
          <w:color w:val="FF0000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1"/>
        <w:gridCol w:w="1698"/>
        <w:gridCol w:w="742"/>
        <w:gridCol w:w="1904"/>
        <w:gridCol w:w="2768"/>
        <w:gridCol w:w="2164"/>
        <w:gridCol w:w="1550"/>
        <w:gridCol w:w="1229"/>
        <w:gridCol w:w="1052"/>
      </w:tblGrid>
      <w:tr w:rsidR="00203E48" w:rsidRPr="00A2633E" w:rsidTr="00865312">
        <w:trPr>
          <w:tblHeader/>
        </w:trPr>
        <w:tc>
          <w:tcPr>
            <w:tcW w:w="681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pStyle w:val="Default"/>
              <w:jc w:val="center"/>
              <w:rPr>
                <w:b/>
                <w:sz w:val="22"/>
                <w:szCs w:val="22"/>
                <w:lang w:val="ro-RO"/>
              </w:rPr>
            </w:pPr>
            <w:r w:rsidRPr="00A2633E">
              <w:rPr>
                <w:b/>
                <w:sz w:val="22"/>
                <w:szCs w:val="22"/>
                <w:lang w:val="ro-RO"/>
              </w:rPr>
              <w:t>NR CRT</w:t>
            </w:r>
          </w:p>
        </w:tc>
        <w:tc>
          <w:tcPr>
            <w:tcW w:w="1698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Nume şi prenume elev participant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1904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Unitatea şcolară</w:t>
            </w:r>
          </w:p>
        </w:tc>
        <w:tc>
          <w:tcPr>
            <w:tcW w:w="2768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Titlul lucrării</w:t>
            </w:r>
          </w:p>
        </w:tc>
        <w:tc>
          <w:tcPr>
            <w:tcW w:w="2164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SECŢIUNEA</w:t>
            </w:r>
          </w:p>
        </w:tc>
        <w:tc>
          <w:tcPr>
            <w:tcW w:w="1550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Profesor coordonator</w:t>
            </w:r>
          </w:p>
        </w:tc>
        <w:tc>
          <w:tcPr>
            <w:tcW w:w="1229" w:type="dxa"/>
            <w:shd w:val="clear" w:color="auto" w:fill="BFBFBF" w:themeFill="background1" w:themeFillShade="BF"/>
          </w:tcPr>
          <w:p w:rsidR="00203E48" w:rsidRPr="00A2633E" w:rsidRDefault="00203E48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Punctaj </w:t>
            </w:r>
          </w:p>
        </w:tc>
        <w:tc>
          <w:tcPr>
            <w:tcW w:w="1052" w:type="dxa"/>
            <w:shd w:val="clear" w:color="auto" w:fill="BFBFBF" w:themeFill="background1" w:themeFillShade="BF"/>
          </w:tcPr>
          <w:p w:rsidR="00203E48" w:rsidRDefault="00336785" w:rsidP="00BA419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Premii</w:t>
            </w:r>
            <w:r w:rsidR="00203E48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V</w:t>
            </w:r>
            <w:r>
              <w:rPr>
                <w:rFonts w:ascii="Times New Roman" w:hAnsi="Times New Roman" w:cs="Times New Roman"/>
                <w:lang w:val="ro-RO"/>
              </w:rPr>
              <w:t>oina Laura Aurelia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XII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Maramuresul – Vatra de cultura, istorie si civilizatie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II  Organizarea agentiei de turism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Tetileanu Mihaela, Lung Marcela</w:t>
            </w: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95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I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D</w:t>
            </w:r>
            <w:r>
              <w:rPr>
                <w:rFonts w:ascii="Times New Roman" w:hAnsi="Times New Roman" w:cs="Times New Roman"/>
                <w:lang w:val="ro-RO"/>
              </w:rPr>
              <w:t xml:space="preserve">ica 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A</w:t>
            </w:r>
            <w:r>
              <w:rPr>
                <w:rFonts w:ascii="Times New Roman" w:hAnsi="Times New Roman" w:cs="Times New Roman"/>
                <w:lang w:val="ro-RO"/>
              </w:rPr>
              <w:t xml:space="preserve">lexandra </w:t>
            </w:r>
          </w:p>
          <w:p w:rsidR="00203E48" w:rsidRPr="00A2633E" w:rsidRDefault="00203E48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R</w:t>
            </w:r>
            <w:r>
              <w:rPr>
                <w:rFonts w:ascii="Times New Roman" w:hAnsi="Times New Roman" w:cs="Times New Roman"/>
                <w:lang w:val="ro-RO"/>
              </w:rPr>
              <w:t xml:space="preserve">otaru </w:t>
            </w: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 xml:space="preserve">ristina 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Hai-hui  prin romania 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1-serviciiCategoria II, Op tehnice in ag de turism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Carmen Climescu</w:t>
            </w: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90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II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E</w:t>
            </w:r>
            <w:r>
              <w:rPr>
                <w:rFonts w:ascii="Times New Roman" w:hAnsi="Times New Roman" w:cs="Times New Roman"/>
                <w:lang w:val="ro-RO"/>
              </w:rPr>
              <w:t xml:space="preserve">nea </w:t>
            </w:r>
            <w:r w:rsidRPr="00A2633E">
              <w:rPr>
                <w:rFonts w:ascii="Times New Roman" w:hAnsi="Times New Roman" w:cs="Times New Roman"/>
                <w:lang w:val="ro-RO"/>
              </w:rPr>
              <w:t>V</w:t>
            </w:r>
            <w:r>
              <w:rPr>
                <w:rFonts w:ascii="Times New Roman" w:hAnsi="Times New Roman" w:cs="Times New Roman"/>
                <w:lang w:val="ro-RO"/>
              </w:rPr>
              <w:t>irginia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</w:t>
            </w:r>
            <w:r w:rsidRPr="00A2633E">
              <w:rPr>
                <w:rFonts w:ascii="Times New Roman" w:hAnsi="Times New Roman" w:cs="Times New Roman"/>
                <w:lang w:val="ro-RO"/>
              </w:rPr>
              <w:lastRenderedPageBreak/>
              <w:t xml:space="preserve">„Hermes” 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lastRenderedPageBreak/>
              <w:t>Cererea turistica in statiunea Geoagiu- Bai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Categoria II  Agentia </w:t>
            </w:r>
            <w:r w:rsidRPr="00A2633E">
              <w:rPr>
                <w:rFonts w:ascii="Times New Roman" w:hAnsi="Times New Roman" w:cs="Times New Roman"/>
                <w:lang w:val="ro-RO"/>
              </w:rPr>
              <w:lastRenderedPageBreak/>
              <w:t>de turism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lastRenderedPageBreak/>
              <w:t>Szas  Magdalena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lastRenderedPageBreak/>
              <w:t>Trif Margareta</w:t>
            </w: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85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III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Stica Florina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CT Agrico</w:t>
            </w:r>
            <w:r w:rsidR="00E3290D">
              <w:rPr>
                <w:rFonts w:ascii="Times New Roman" w:hAnsi="Times New Roman" w:cs="Times New Roman"/>
                <w:lang w:val="ro-RO"/>
              </w:rPr>
              <w:t xml:space="preserve">l „Al. Borza” </w:t>
            </w:r>
            <w:r>
              <w:rPr>
                <w:rFonts w:ascii="Times New Roman" w:hAnsi="Times New Roman" w:cs="Times New Roman"/>
                <w:lang w:val="ro-RO"/>
              </w:rPr>
              <w:t xml:space="preserve"> Geoagiu</w:t>
            </w:r>
          </w:p>
        </w:tc>
        <w:tc>
          <w:tcPr>
            <w:tcW w:w="2768" w:type="dxa"/>
          </w:tcPr>
          <w:p w:rsidR="00203E48" w:rsidRPr="00A2633E" w:rsidRDefault="00203E48" w:rsidP="00904C6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Modealitit de promovare a unui produs turistic – Cetatile dacice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Bolea Gheorghe Calin</w:t>
            </w:r>
          </w:p>
        </w:tc>
        <w:tc>
          <w:tcPr>
            <w:tcW w:w="1229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84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Dulgheriu Carla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IX-a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”Retezat” Uricani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Hotelul Germisara Geoagiu - Băi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Servicii, 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a II-a, Promovarea produsului hotelier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Bădău Bogdan</w:t>
            </w: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83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3669A1" w:rsidRDefault="00203E48" w:rsidP="003669A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aps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 xml:space="preserve">aranfil 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C</w:t>
            </w:r>
            <w:r>
              <w:rPr>
                <w:rFonts w:ascii="Times New Roman" w:hAnsi="Times New Roman" w:cs="Times New Roman"/>
                <w:lang w:val="ro-RO"/>
              </w:rPr>
              <w:t xml:space="preserve">ristina 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M</w:t>
            </w:r>
            <w:r>
              <w:rPr>
                <w:rFonts w:ascii="Times New Roman" w:hAnsi="Times New Roman" w:cs="Times New Roman"/>
                <w:lang w:val="ro-RO"/>
              </w:rPr>
              <w:t>onica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X a</w:t>
            </w:r>
          </w:p>
        </w:tc>
        <w:tc>
          <w:tcPr>
            <w:tcW w:w="1904" w:type="dxa"/>
          </w:tcPr>
          <w:p w:rsidR="00203E48" w:rsidRPr="00A2633E" w:rsidRDefault="00203E48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768" w:type="dxa"/>
          </w:tcPr>
          <w:p w:rsidR="00203E48" w:rsidRPr="00A2633E" w:rsidRDefault="00203E48" w:rsidP="00C655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P</w:t>
            </w:r>
            <w:r>
              <w:rPr>
                <w:rFonts w:ascii="Times New Roman" w:hAnsi="Times New Roman" w:cs="Times New Roman"/>
                <w:lang w:val="ro-RO"/>
              </w:rPr>
              <w:t>otenţialul turistic natural al României – Stânci cu forme bizare</w:t>
            </w:r>
          </w:p>
        </w:tc>
        <w:tc>
          <w:tcPr>
            <w:tcW w:w="2164" w:type="dxa"/>
          </w:tcPr>
          <w:p w:rsidR="00203E48" w:rsidRPr="00C751DA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C751DA">
              <w:rPr>
                <w:rFonts w:ascii="Times New Roman" w:hAnsi="Times New Roman" w:cs="Times New Roman"/>
                <w:lang w:val="ro-RO"/>
              </w:rPr>
              <w:t xml:space="preserve">Servicii, </w:t>
            </w:r>
          </w:p>
        </w:tc>
        <w:tc>
          <w:tcPr>
            <w:tcW w:w="155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>tancu Mariana</w:t>
            </w:r>
          </w:p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Merce Nadia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82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 xml:space="preserve">ernuşcă </w:t>
            </w:r>
            <w:r w:rsidRPr="00A2633E">
              <w:rPr>
                <w:rFonts w:ascii="Times New Roman" w:hAnsi="Times New Roman" w:cs="Times New Roman"/>
                <w:lang w:val="ro-RO"/>
              </w:rPr>
              <w:t>B</w:t>
            </w:r>
            <w:r>
              <w:rPr>
                <w:rFonts w:ascii="Times New Roman" w:hAnsi="Times New Roman" w:cs="Times New Roman"/>
                <w:lang w:val="ro-RO"/>
              </w:rPr>
              <w:t xml:space="preserve">ianca 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D</w:t>
            </w:r>
            <w:r>
              <w:rPr>
                <w:rFonts w:ascii="Times New Roman" w:hAnsi="Times New Roman" w:cs="Times New Roman"/>
                <w:lang w:val="ro-RO"/>
              </w:rPr>
              <w:t>enisa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X a</w:t>
            </w:r>
          </w:p>
        </w:tc>
        <w:tc>
          <w:tcPr>
            <w:tcW w:w="1904" w:type="dxa"/>
          </w:tcPr>
          <w:p w:rsidR="00203E48" w:rsidRPr="00A2633E" w:rsidRDefault="00203E48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768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T</w:t>
            </w:r>
            <w:r>
              <w:rPr>
                <w:rFonts w:ascii="Times New Roman" w:hAnsi="Times New Roman" w:cs="Times New Roman"/>
                <w:lang w:val="ro-RO"/>
              </w:rPr>
              <w:t>urism de agrement.</w:t>
            </w:r>
          </w:p>
          <w:p w:rsidR="00203E48" w:rsidRPr="00A2633E" w:rsidRDefault="00203E48" w:rsidP="00C6557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Parcuri de distracţie</w:t>
            </w:r>
          </w:p>
        </w:tc>
        <w:tc>
          <w:tcPr>
            <w:tcW w:w="2164" w:type="dxa"/>
          </w:tcPr>
          <w:p w:rsidR="00203E48" w:rsidRDefault="00203E48" w:rsidP="00736979">
            <w:r w:rsidRPr="00C751DA">
              <w:rPr>
                <w:rFonts w:ascii="Times New Roman" w:hAnsi="Times New Roman" w:cs="Times New Roman"/>
                <w:lang w:val="ro-RO"/>
              </w:rPr>
              <w:t>Categoria a II-a</w:t>
            </w:r>
          </w:p>
        </w:tc>
        <w:tc>
          <w:tcPr>
            <w:tcW w:w="1550" w:type="dxa"/>
          </w:tcPr>
          <w:p w:rsidR="00203E48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>tancu Mariana</w:t>
            </w:r>
          </w:p>
          <w:p w:rsidR="00203E48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Merce Nadia</w:t>
            </w:r>
          </w:p>
          <w:p w:rsidR="00203E48" w:rsidRPr="00A2633E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82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3669A1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 xml:space="preserve">ristea </w:t>
            </w:r>
            <w:r w:rsidRPr="00A2633E">
              <w:rPr>
                <w:rFonts w:ascii="Times New Roman" w:hAnsi="Times New Roman" w:cs="Times New Roman"/>
                <w:lang w:val="ro-RO"/>
              </w:rPr>
              <w:t>D</w:t>
            </w:r>
            <w:r>
              <w:rPr>
                <w:rFonts w:ascii="Times New Roman" w:hAnsi="Times New Roman" w:cs="Times New Roman"/>
                <w:lang w:val="ro-RO"/>
              </w:rPr>
              <w:t xml:space="preserve">aria </w:t>
            </w:r>
            <w:r w:rsidRPr="00A2633E">
              <w:rPr>
                <w:rFonts w:ascii="Times New Roman" w:hAnsi="Times New Roman" w:cs="Times New Roman"/>
                <w:lang w:val="ro-RO"/>
              </w:rPr>
              <w:t>R</w:t>
            </w:r>
            <w:r>
              <w:rPr>
                <w:rFonts w:ascii="Times New Roman" w:hAnsi="Times New Roman" w:cs="Times New Roman"/>
                <w:lang w:val="ro-RO"/>
              </w:rPr>
              <w:t>oxana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X a</w:t>
            </w:r>
          </w:p>
        </w:tc>
        <w:tc>
          <w:tcPr>
            <w:tcW w:w="1904" w:type="dxa"/>
          </w:tcPr>
          <w:p w:rsidR="00203E48" w:rsidRPr="00A2633E" w:rsidRDefault="00203E48" w:rsidP="007369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33E">
              <w:rPr>
                <w:rFonts w:ascii="Times New Roman" w:hAnsi="Times New Roman"/>
                <w:sz w:val="24"/>
                <w:szCs w:val="24"/>
                <w:lang w:val="ro-RO"/>
              </w:rPr>
              <w:t>Colegiul Economic „Emanuil Gojdu” Hunedoaea</w:t>
            </w:r>
          </w:p>
        </w:tc>
        <w:tc>
          <w:tcPr>
            <w:tcW w:w="2768" w:type="dxa"/>
          </w:tcPr>
          <w:p w:rsidR="00203E48" w:rsidRPr="00A2633E" w:rsidRDefault="00203E48" w:rsidP="00C655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P</w:t>
            </w:r>
            <w:r>
              <w:rPr>
                <w:rFonts w:ascii="Times New Roman" w:hAnsi="Times New Roman" w:cs="Times New Roman"/>
                <w:lang w:val="ro-RO"/>
              </w:rPr>
              <w:t>otenţialul turistic antopic al României – Ansamblul structural „Constantin Brâncuşi” – Târgu Jiu</w:t>
            </w:r>
          </w:p>
        </w:tc>
        <w:tc>
          <w:tcPr>
            <w:tcW w:w="2164" w:type="dxa"/>
          </w:tcPr>
          <w:p w:rsidR="00203E48" w:rsidRPr="00C751DA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C751DA">
              <w:rPr>
                <w:rFonts w:ascii="Times New Roman" w:hAnsi="Times New Roman" w:cs="Times New Roman"/>
                <w:lang w:val="ro-RO"/>
              </w:rPr>
              <w:t xml:space="preserve">Servicii, </w:t>
            </w:r>
          </w:p>
        </w:tc>
        <w:tc>
          <w:tcPr>
            <w:tcW w:w="1550" w:type="dxa"/>
          </w:tcPr>
          <w:p w:rsidR="00203E48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>tancu Mariana</w:t>
            </w:r>
          </w:p>
          <w:p w:rsidR="00203E48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Merce Nadia</w:t>
            </w:r>
          </w:p>
          <w:p w:rsidR="00203E48" w:rsidRPr="00A2633E" w:rsidRDefault="00203E48" w:rsidP="0073697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82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7A5A65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F41A3E" w:rsidRDefault="00203E48" w:rsidP="00F41A3E">
            <w:pPr>
              <w:rPr>
                <w:rFonts w:ascii="Times New Roman" w:hAnsi="Times New Roman"/>
                <w:lang w:val="ro-RO"/>
              </w:rPr>
            </w:pPr>
            <w:r w:rsidRPr="00F41A3E">
              <w:rPr>
                <w:rFonts w:ascii="Times New Roman" w:hAnsi="Times New Roman"/>
                <w:color w:val="000000"/>
                <w:shd w:val="clear" w:color="auto" w:fill="FFFFFF"/>
                <w:lang w:val="ro-RO"/>
              </w:rPr>
              <w:t>Malina Oana</w:t>
            </w:r>
            <w:r w:rsidRPr="00F41A3E">
              <w:rPr>
                <w:rFonts w:ascii="Times New Roman" w:hAnsi="Times New Roman"/>
                <w:color w:val="000000"/>
                <w:lang w:val="ro-RO"/>
              </w:rPr>
              <w:br/>
            </w:r>
            <w:r w:rsidRPr="00F41A3E">
              <w:rPr>
                <w:rFonts w:ascii="Times New Roman" w:hAnsi="Times New Roman"/>
                <w:color w:val="000000"/>
                <w:shd w:val="clear" w:color="auto" w:fill="FFFFFF"/>
                <w:lang w:val="ro-RO"/>
              </w:rPr>
              <w:t>Lazar Bianca</w:t>
            </w:r>
          </w:p>
        </w:tc>
        <w:tc>
          <w:tcPr>
            <w:tcW w:w="742" w:type="dxa"/>
          </w:tcPr>
          <w:p w:rsidR="00203E48" w:rsidRPr="00F41A3E" w:rsidRDefault="00203E48" w:rsidP="00F41A3E">
            <w:pPr>
              <w:rPr>
                <w:rFonts w:ascii="Times New Roman" w:hAnsi="Times New Roman"/>
                <w:lang w:val="ro-RO"/>
              </w:rPr>
            </w:pPr>
            <w:r w:rsidRPr="00F41A3E">
              <w:rPr>
                <w:rFonts w:ascii="Times New Roman" w:hAnsi="Times New Roman"/>
                <w:lang w:val="ro-RO"/>
              </w:rPr>
              <w:t xml:space="preserve">X </w:t>
            </w:r>
          </w:p>
        </w:tc>
        <w:tc>
          <w:tcPr>
            <w:tcW w:w="1904" w:type="dxa"/>
          </w:tcPr>
          <w:p w:rsidR="00203E48" w:rsidRPr="00F41A3E" w:rsidRDefault="00203E48" w:rsidP="00F41A3E">
            <w:pPr>
              <w:rPr>
                <w:rFonts w:ascii="Times New Roman" w:hAnsi="Times New Roman"/>
                <w:lang w:val="ro-RO"/>
              </w:rPr>
            </w:pPr>
            <w:r w:rsidRPr="00F41A3E">
              <w:rPr>
                <w:rFonts w:ascii="Times New Roman" w:hAnsi="Times New Roman"/>
                <w:lang w:val="ro-RO"/>
              </w:rPr>
              <w:t>Colegiul Tehnic Dimitrie Leonida Petrosani</w:t>
            </w:r>
          </w:p>
        </w:tc>
        <w:tc>
          <w:tcPr>
            <w:tcW w:w="2768" w:type="dxa"/>
          </w:tcPr>
          <w:p w:rsidR="00203E48" w:rsidRPr="00F41A3E" w:rsidRDefault="00203E48" w:rsidP="00F41A3E">
            <w:pPr>
              <w:rPr>
                <w:rFonts w:ascii="Times New Roman" w:hAnsi="Times New Roman"/>
                <w:color w:val="000000"/>
                <w:lang w:val="ro-RO"/>
              </w:rPr>
            </w:pPr>
            <w:r w:rsidRPr="00F41A3E">
              <w:rPr>
                <w:rFonts w:ascii="Times New Roman" w:hAnsi="Times New Roman"/>
                <w:color w:val="000000"/>
                <w:lang w:val="ro-RO"/>
              </w:rPr>
              <w:t>Promovarea turismului din Maramures</w:t>
            </w:r>
          </w:p>
        </w:tc>
        <w:tc>
          <w:tcPr>
            <w:tcW w:w="2164" w:type="dxa"/>
          </w:tcPr>
          <w:p w:rsidR="00203E48" w:rsidRPr="00F41A3E" w:rsidRDefault="00203E48" w:rsidP="00F41A3E">
            <w:pPr>
              <w:rPr>
                <w:rFonts w:ascii="Times New Roman" w:hAnsi="Times New Roman"/>
                <w:lang w:val="ro-RO"/>
              </w:rPr>
            </w:pPr>
            <w:r w:rsidRPr="00F41A3E">
              <w:rPr>
                <w:rFonts w:ascii="Times New Roman" w:hAnsi="Times New Roman"/>
                <w:lang w:val="ro-RO"/>
              </w:rPr>
              <w:t>1.Categ. II</w:t>
            </w:r>
          </w:p>
        </w:tc>
        <w:tc>
          <w:tcPr>
            <w:tcW w:w="1550" w:type="dxa"/>
          </w:tcPr>
          <w:p w:rsidR="00203E48" w:rsidRPr="00F41A3E" w:rsidRDefault="00203E48" w:rsidP="00F41A3E">
            <w:pPr>
              <w:rPr>
                <w:rFonts w:ascii="Times New Roman" w:hAnsi="Times New Roman"/>
                <w:lang w:val="ro-RO"/>
              </w:rPr>
            </w:pPr>
            <w:r w:rsidRPr="00F41A3E">
              <w:rPr>
                <w:rFonts w:ascii="Times New Roman" w:hAnsi="Times New Roman"/>
                <w:lang w:val="ro-RO"/>
              </w:rPr>
              <w:t>Daju Maria</w:t>
            </w:r>
          </w:p>
          <w:p w:rsidR="00203E48" w:rsidRPr="00F41A3E" w:rsidRDefault="00203E48" w:rsidP="00F41A3E">
            <w:pPr>
              <w:rPr>
                <w:rFonts w:ascii="Times New Roman" w:hAnsi="Times New Roman"/>
                <w:lang w:val="ro-RO"/>
              </w:rPr>
            </w:pPr>
            <w:r w:rsidRPr="00F41A3E">
              <w:rPr>
                <w:rFonts w:ascii="Times New Roman" w:hAnsi="Times New Roman"/>
                <w:lang w:val="ro-RO"/>
              </w:rPr>
              <w:t>Popa Mirela</w:t>
            </w:r>
          </w:p>
        </w:tc>
        <w:tc>
          <w:tcPr>
            <w:tcW w:w="1229" w:type="dxa"/>
          </w:tcPr>
          <w:p w:rsidR="00203E48" w:rsidRPr="00F41A3E" w:rsidRDefault="00203E48" w:rsidP="00904C6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80</w:t>
            </w:r>
          </w:p>
        </w:tc>
        <w:tc>
          <w:tcPr>
            <w:tcW w:w="1052" w:type="dxa"/>
          </w:tcPr>
          <w:p w:rsidR="00203E48" w:rsidRPr="007A5A65" w:rsidRDefault="00203E48" w:rsidP="00904C6D">
            <w:pPr>
              <w:jc w:val="center"/>
              <w:rPr>
                <w:rFonts w:ascii="Times New Roman" w:hAnsi="Times New Roman"/>
                <w:color w:val="0000CC"/>
                <w:lang w:val="ro-RO"/>
              </w:rPr>
            </w:pP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F</w:t>
            </w:r>
            <w:r>
              <w:rPr>
                <w:rFonts w:ascii="Times New Roman" w:hAnsi="Times New Roman" w:cs="Times New Roman"/>
                <w:lang w:val="ro-RO"/>
              </w:rPr>
              <w:t xml:space="preserve">loca 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G</w:t>
            </w:r>
            <w:r>
              <w:rPr>
                <w:rFonts w:ascii="Times New Roman" w:hAnsi="Times New Roman" w:cs="Times New Roman"/>
                <w:lang w:val="ro-RO"/>
              </w:rPr>
              <w:t xml:space="preserve">ianina 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V</w:t>
            </w:r>
            <w:r>
              <w:rPr>
                <w:rFonts w:ascii="Times New Roman" w:hAnsi="Times New Roman" w:cs="Times New Roman"/>
                <w:lang w:val="ro-RO"/>
              </w:rPr>
              <w:t>idale Casian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Job-utile de viitor in turism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II  Organizarea agentiei de turism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Szas  Magdalena</w:t>
            </w: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79</w:t>
            </w:r>
          </w:p>
        </w:tc>
        <w:tc>
          <w:tcPr>
            <w:tcW w:w="1052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Szabo Andrea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X-a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Colegiul Economic „Emanuil Gojdu” Hunedoara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Poten</w:t>
            </w:r>
            <w:r w:rsidRPr="00A2633E">
              <w:rPr>
                <w:rFonts w:ascii="Times New Roman" w:cs="Times New Roman"/>
                <w:lang w:val="ro-RO"/>
              </w:rPr>
              <w:t>ț</w:t>
            </w:r>
            <w:r w:rsidRPr="00A2633E">
              <w:rPr>
                <w:rFonts w:ascii="Times New Roman" w:hAnsi="Times New Roman" w:cs="Times New Roman"/>
                <w:lang w:val="ro-RO"/>
              </w:rPr>
              <w:t>ialul balneoturistic în Covasna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1. Servicii 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 Categoria II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Ritivoi Maria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Ungur Georgeta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79</w:t>
            </w:r>
          </w:p>
        </w:tc>
        <w:tc>
          <w:tcPr>
            <w:tcW w:w="1052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Moisă Cristina</w:t>
            </w:r>
          </w:p>
          <w:p w:rsidR="00203E48" w:rsidRPr="00904C6D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Kalman Raluca</w:t>
            </w:r>
          </w:p>
        </w:tc>
        <w:tc>
          <w:tcPr>
            <w:tcW w:w="742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X</w:t>
            </w:r>
          </w:p>
        </w:tc>
        <w:tc>
          <w:tcPr>
            <w:tcW w:w="1904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 xml:space="preserve">Oferirea informatiilor </w:t>
            </w:r>
          </w:p>
        </w:tc>
        <w:tc>
          <w:tcPr>
            <w:tcW w:w="2164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203E48" w:rsidRPr="00904C6D" w:rsidRDefault="00203E48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 xml:space="preserve">Categoria II Promovarea prod </w:t>
            </w:r>
            <w:r w:rsidRPr="00904C6D">
              <w:rPr>
                <w:rFonts w:ascii="Times New Roman" w:hAnsi="Times New Roman" w:cs="Times New Roman"/>
                <w:lang w:val="ro-RO"/>
              </w:rPr>
              <w:lastRenderedPageBreak/>
              <w:t>hotelier</w:t>
            </w:r>
          </w:p>
        </w:tc>
        <w:tc>
          <w:tcPr>
            <w:tcW w:w="1550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lastRenderedPageBreak/>
              <w:t>Pascal Rodica, Carmen Climescu</w:t>
            </w:r>
          </w:p>
        </w:tc>
        <w:tc>
          <w:tcPr>
            <w:tcW w:w="1229" w:type="dxa"/>
          </w:tcPr>
          <w:p w:rsidR="00203E48" w:rsidRPr="00904C6D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78</w:t>
            </w:r>
          </w:p>
        </w:tc>
        <w:tc>
          <w:tcPr>
            <w:tcW w:w="1052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Munteanu Adelina</w:t>
            </w:r>
          </w:p>
          <w:p w:rsidR="00203E48" w:rsidRPr="00904C6D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Forika Timea</w:t>
            </w:r>
          </w:p>
        </w:tc>
        <w:tc>
          <w:tcPr>
            <w:tcW w:w="742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X</w:t>
            </w:r>
          </w:p>
        </w:tc>
        <w:tc>
          <w:tcPr>
            <w:tcW w:w="1904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 xml:space="preserve">Rezervarea clientilor </w:t>
            </w:r>
          </w:p>
        </w:tc>
        <w:tc>
          <w:tcPr>
            <w:tcW w:w="2164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Categoria II Promovarea prod hotelier</w:t>
            </w:r>
          </w:p>
        </w:tc>
        <w:tc>
          <w:tcPr>
            <w:tcW w:w="1550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Pascal Rodica, Carmen Climescu</w:t>
            </w:r>
          </w:p>
        </w:tc>
        <w:tc>
          <w:tcPr>
            <w:tcW w:w="1229" w:type="dxa"/>
          </w:tcPr>
          <w:p w:rsidR="00203E48" w:rsidRPr="00904C6D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78</w:t>
            </w:r>
          </w:p>
        </w:tc>
        <w:tc>
          <w:tcPr>
            <w:tcW w:w="1052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F</w:t>
            </w:r>
            <w:r>
              <w:rPr>
                <w:rFonts w:ascii="Times New Roman" w:hAnsi="Times New Roman" w:cs="Times New Roman"/>
                <w:lang w:val="ro-RO"/>
              </w:rPr>
              <w:t xml:space="preserve">odor Andreea 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Sas Rebeca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190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Statiunea Parang</w:t>
            </w:r>
          </w:p>
        </w:tc>
        <w:tc>
          <w:tcPr>
            <w:tcW w:w="2164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</w:t>
            </w:r>
          </w:p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Categoria II-  Op tehnice in ag de turism</w:t>
            </w:r>
          </w:p>
        </w:tc>
        <w:tc>
          <w:tcPr>
            <w:tcW w:w="155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Carmen Climescu</w:t>
            </w:r>
          </w:p>
        </w:tc>
        <w:tc>
          <w:tcPr>
            <w:tcW w:w="1229" w:type="dxa"/>
          </w:tcPr>
          <w:p w:rsidR="00203E48" w:rsidRPr="00A2633E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77</w:t>
            </w:r>
          </w:p>
        </w:tc>
        <w:tc>
          <w:tcPr>
            <w:tcW w:w="1052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203E48">
        <w:tc>
          <w:tcPr>
            <w:tcW w:w="681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698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Nastasiu Oana</w:t>
            </w:r>
          </w:p>
          <w:p w:rsidR="00203E48" w:rsidRPr="00904C6D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Cucu Alexandra</w:t>
            </w:r>
          </w:p>
        </w:tc>
        <w:tc>
          <w:tcPr>
            <w:tcW w:w="742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1904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768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SC Ansiro  SRL</w:t>
            </w:r>
          </w:p>
        </w:tc>
        <w:tc>
          <w:tcPr>
            <w:tcW w:w="2164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1-serviciiCategoria II-  Agentia de turism</w:t>
            </w:r>
          </w:p>
        </w:tc>
        <w:tc>
          <w:tcPr>
            <w:tcW w:w="1550" w:type="dxa"/>
          </w:tcPr>
          <w:p w:rsidR="00203E48" w:rsidRPr="00904C6D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904C6D">
              <w:rPr>
                <w:rFonts w:ascii="Times New Roman" w:hAnsi="Times New Roman" w:cs="Times New Roman"/>
                <w:lang w:val="ro-RO"/>
              </w:rPr>
              <w:t>Carmen Climescu</w:t>
            </w:r>
          </w:p>
        </w:tc>
        <w:tc>
          <w:tcPr>
            <w:tcW w:w="1229" w:type="dxa"/>
          </w:tcPr>
          <w:p w:rsidR="00203E48" w:rsidRPr="00904C6D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70</w:t>
            </w:r>
          </w:p>
        </w:tc>
        <w:tc>
          <w:tcPr>
            <w:tcW w:w="1052" w:type="dxa"/>
          </w:tcPr>
          <w:p w:rsidR="00203E48" w:rsidRDefault="00203E48" w:rsidP="00904C6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ED5AD1" w:rsidRPr="00A2633E" w:rsidRDefault="00D447EC" w:rsidP="00BA4193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lang w:val="ro-RO"/>
        </w:rPr>
      </w:pPr>
      <w:r w:rsidRPr="00A2633E">
        <w:rPr>
          <w:rFonts w:ascii="Times New Roman" w:hAnsi="Times New Roman" w:cs="Times New Roman"/>
          <w:lang w:val="ro-RO"/>
        </w:rPr>
        <w:tab/>
      </w:r>
    </w:p>
    <w:p w:rsidR="00616E27" w:rsidRDefault="00616E27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616E27" w:rsidRDefault="00616E27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616E27" w:rsidRDefault="00616E27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A61530">
      <w:pPr>
        <w:spacing w:after="0" w:line="240" w:lineRule="auto"/>
        <w:rPr>
          <w:b/>
          <w:bCs/>
          <w:color w:val="FF0000"/>
          <w:lang w:val="ro-RO"/>
        </w:rPr>
      </w:pPr>
      <w:bookmarkStart w:id="0" w:name="_GoBack"/>
      <w:bookmarkEnd w:id="0"/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336785" w:rsidRDefault="00336785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A2633E" w:rsidRDefault="00D447EC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  <w:r w:rsidRPr="00A2633E">
        <w:rPr>
          <w:b/>
          <w:bCs/>
          <w:color w:val="FF0000"/>
          <w:sz w:val="22"/>
          <w:szCs w:val="22"/>
          <w:lang w:val="ro-RO"/>
        </w:rPr>
        <w:t>Categoria III</w:t>
      </w:r>
      <w:r w:rsidR="006635FB"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  <w:r w:rsidR="00A2633E">
        <w:rPr>
          <w:b/>
          <w:bCs/>
          <w:color w:val="FF0000"/>
          <w:sz w:val="22"/>
          <w:szCs w:val="22"/>
          <w:lang w:val="ro-RO"/>
        </w:rPr>
        <w:t>–</w:t>
      </w:r>
      <w:r w:rsidR="006635FB"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</w:p>
    <w:p w:rsidR="006635FB" w:rsidRPr="00865312" w:rsidRDefault="006635FB" w:rsidP="00BA4193">
      <w:pPr>
        <w:pStyle w:val="Default"/>
        <w:rPr>
          <w:b/>
          <w:sz w:val="22"/>
          <w:szCs w:val="22"/>
          <w:lang w:val="ro-RO"/>
        </w:rPr>
      </w:pPr>
      <w:r w:rsidRPr="00A2633E">
        <w:rPr>
          <w:b/>
          <w:sz w:val="22"/>
          <w:szCs w:val="22"/>
          <w:lang w:val="ro-RO"/>
        </w:rPr>
        <w:t xml:space="preserve">Finanţe, Statistică, Contabilitate, Audit şi expertiză contabilă,  Firma de exerciţiu, Achiziţii şi contractări 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60"/>
        <w:gridCol w:w="1720"/>
        <w:gridCol w:w="742"/>
        <w:gridCol w:w="2089"/>
        <w:gridCol w:w="2977"/>
        <w:gridCol w:w="1843"/>
        <w:gridCol w:w="2268"/>
        <w:gridCol w:w="850"/>
        <w:gridCol w:w="993"/>
      </w:tblGrid>
      <w:tr w:rsidR="00203E48" w:rsidRPr="00A2633E" w:rsidTr="00865312">
        <w:trPr>
          <w:tblHeader/>
        </w:trPr>
        <w:tc>
          <w:tcPr>
            <w:tcW w:w="660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pStyle w:val="Default"/>
              <w:jc w:val="center"/>
              <w:rPr>
                <w:sz w:val="22"/>
                <w:szCs w:val="22"/>
                <w:lang w:val="ro-RO"/>
              </w:rPr>
            </w:pPr>
            <w:r w:rsidRPr="00A2633E">
              <w:rPr>
                <w:sz w:val="22"/>
                <w:szCs w:val="22"/>
                <w:lang w:val="ro-RO"/>
              </w:rPr>
              <w:t>Nr crt</w:t>
            </w:r>
          </w:p>
        </w:tc>
        <w:tc>
          <w:tcPr>
            <w:tcW w:w="1720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Nume şi prenume elev participant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2089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Unitatea şcolară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Titlul lucrării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Secţiunea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03E48" w:rsidRPr="00A2633E" w:rsidRDefault="00865312" w:rsidP="00A2633E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Profesor coordonator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03E48" w:rsidRPr="00336785" w:rsidRDefault="00865312" w:rsidP="00A2633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336785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Punctaj 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203E48" w:rsidRPr="00336785" w:rsidRDefault="00865312" w:rsidP="00A263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336785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Premii </w:t>
            </w:r>
          </w:p>
        </w:tc>
      </w:tr>
      <w:tr w:rsidR="00203E48" w:rsidRPr="00A2633E" w:rsidTr="00865312">
        <w:tc>
          <w:tcPr>
            <w:tcW w:w="660" w:type="dxa"/>
          </w:tcPr>
          <w:p w:rsidR="00203E48" w:rsidRPr="003669A1" w:rsidRDefault="00203E48" w:rsidP="003669A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aps/>
                <w:lang w:val="ro-RO"/>
              </w:rPr>
            </w:pPr>
          </w:p>
        </w:tc>
        <w:tc>
          <w:tcPr>
            <w:tcW w:w="172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</w:t>
            </w:r>
            <w:r>
              <w:rPr>
                <w:rFonts w:ascii="Times New Roman" w:hAnsi="Times New Roman" w:cs="Times New Roman"/>
                <w:lang w:val="ro-RO"/>
              </w:rPr>
              <w:t>reţu Bogdan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Cristea Andreea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aX-a A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Colegiul Economic „Emanuil Gojdu”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Evaluarea şi reevaluarea imobilizărilor corporale prin prisma O.M.F.P. Nr. 3.055/ 2009</w:t>
            </w: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Servicii</w:t>
            </w:r>
          </w:p>
        </w:tc>
        <w:tc>
          <w:tcPr>
            <w:tcW w:w="2268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S</w:t>
            </w:r>
            <w:r>
              <w:rPr>
                <w:rFonts w:ascii="Times New Roman" w:hAnsi="Times New Roman" w:cs="Times New Roman"/>
                <w:lang w:val="ro-RO"/>
              </w:rPr>
              <w:t>olomon Carmen</w:t>
            </w:r>
          </w:p>
          <w:p w:rsidR="00203E48" w:rsidRPr="00A2633E" w:rsidRDefault="00203E48" w:rsidP="00616E2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Mihai Violeta</w:t>
            </w:r>
          </w:p>
        </w:tc>
        <w:tc>
          <w:tcPr>
            <w:tcW w:w="850" w:type="dxa"/>
          </w:tcPr>
          <w:p w:rsidR="00203E48" w:rsidRPr="00A2633E" w:rsidRDefault="00203E48" w:rsidP="004150F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98</w:t>
            </w:r>
          </w:p>
        </w:tc>
        <w:tc>
          <w:tcPr>
            <w:tcW w:w="993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I</w:t>
            </w: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Macovei Narcis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 A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A2633E">
              <w:rPr>
                <w:rFonts w:ascii="Times New Roman" w:eastAsia="Times New Roman" w:hAnsi="Times New Roman" w:cs="Times New Roman"/>
                <w:lang w:val="ro-RO"/>
              </w:rPr>
              <w:t>Aspecte fiscale privind taxele vamale în Uniunea Europeană</w:t>
            </w: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 1, categoria III, disciplina Contabilitate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Feier Daniela</w:t>
            </w:r>
          </w:p>
        </w:tc>
        <w:tc>
          <w:tcPr>
            <w:tcW w:w="850" w:type="dxa"/>
          </w:tcPr>
          <w:p w:rsidR="00203E48" w:rsidRPr="00A2633E" w:rsidRDefault="00203E48" w:rsidP="004150F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96</w:t>
            </w:r>
          </w:p>
        </w:tc>
        <w:tc>
          <w:tcPr>
            <w:tcW w:w="993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II</w:t>
            </w: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R</w:t>
            </w:r>
            <w:r>
              <w:rPr>
                <w:rFonts w:ascii="Times New Roman" w:hAnsi="Times New Roman" w:cs="Times New Roman"/>
                <w:color w:val="000000"/>
                <w:lang w:val="ro-RO"/>
              </w:rPr>
              <w:t>oşu Diana Alexandra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lang w:val="ro-RO"/>
              </w:rPr>
              <w:t>Păuna Hanelore Carla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XI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 xml:space="preserve">Colegiul Economic „Hermes” 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Contabilitatea decontarilor salariale si cu bugetul asigurarilor sociale</w:t>
            </w: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1-servicii Categoria III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Husar Otilia</w:t>
            </w:r>
          </w:p>
        </w:tc>
        <w:tc>
          <w:tcPr>
            <w:tcW w:w="850" w:type="dxa"/>
          </w:tcPr>
          <w:p w:rsidR="00203E48" w:rsidRPr="00A2633E" w:rsidRDefault="00203E48" w:rsidP="004150F9">
            <w:pPr>
              <w:jc w:val="center"/>
              <w:rPr>
                <w:rFonts w:ascii="Times New Roman" w:hAnsi="Times New Roman" w:cs="Times New Roman"/>
                <w:color w:val="000000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lang w:val="ro-RO"/>
              </w:rPr>
              <w:t>95</w:t>
            </w:r>
          </w:p>
        </w:tc>
        <w:tc>
          <w:tcPr>
            <w:tcW w:w="993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III</w:t>
            </w: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</w:t>
            </w:r>
            <w:r>
              <w:rPr>
                <w:rFonts w:ascii="Times New Roman" w:hAnsi="Times New Roman" w:cs="Times New Roman"/>
                <w:lang w:val="ro-RO"/>
              </w:rPr>
              <w:t>akab Mădălina Alexandra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Săvescu Camelia Eugenia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Motivarea personalului</w:t>
            </w: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 Categoria IIIFirma de exerciţiu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Zălog Florentina</w:t>
            </w:r>
          </w:p>
        </w:tc>
        <w:tc>
          <w:tcPr>
            <w:tcW w:w="850" w:type="dxa"/>
          </w:tcPr>
          <w:p w:rsidR="00203E48" w:rsidRPr="00A2633E" w:rsidRDefault="00203E48" w:rsidP="004150F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90</w:t>
            </w:r>
          </w:p>
        </w:tc>
        <w:tc>
          <w:tcPr>
            <w:tcW w:w="993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Oană Alina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 A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eastAsia="Times New Roman" w:hAnsi="Times New Roman" w:cs="Times New Roman"/>
                <w:bCs/>
                <w:color w:val="000000"/>
                <w:lang w:val="ro-RO"/>
              </w:rPr>
              <w:t>Calculul indicatorilor de bilanţ</w:t>
            </w:r>
          </w:p>
          <w:p w:rsidR="00203E48" w:rsidRPr="00A2633E" w:rsidRDefault="00203E48" w:rsidP="00BA41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 1,categoria III, disciplina Contabilitate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Feier Daniela</w:t>
            </w:r>
          </w:p>
        </w:tc>
        <w:tc>
          <w:tcPr>
            <w:tcW w:w="850" w:type="dxa"/>
          </w:tcPr>
          <w:p w:rsidR="00203E48" w:rsidRPr="00A2633E" w:rsidRDefault="00203E48" w:rsidP="004150F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89</w:t>
            </w:r>
          </w:p>
        </w:tc>
        <w:tc>
          <w:tcPr>
            <w:tcW w:w="993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D</w:t>
            </w:r>
            <w:r>
              <w:rPr>
                <w:rFonts w:ascii="Times New Roman" w:hAnsi="Times New Roman" w:cs="Times New Roman"/>
                <w:lang w:val="ro-RO"/>
              </w:rPr>
              <w:t>iordica Laura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Erdic Iulia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Creditul şi dobânda</w:t>
            </w: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 Categoria IIIContabilitate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Zălog Florentina</w:t>
            </w:r>
          </w:p>
        </w:tc>
        <w:tc>
          <w:tcPr>
            <w:tcW w:w="850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88</w:t>
            </w:r>
          </w:p>
        </w:tc>
        <w:tc>
          <w:tcPr>
            <w:tcW w:w="993" w:type="dxa"/>
          </w:tcPr>
          <w:p w:rsidR="00203E48" w:rsidRDefault="00203E48" w:rsidP="004150F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F</w:t>
            </w:r>
            <w:r>
              <w:rPr>
                <w:rFonts w:ascii="Times New Roman" w:hAnsi="Times New Roman" w:cs="Times New Roman"/>
                <w:lang w:val="ro-RO"/>
              </w:rPr>
              <w:t>ănic Elena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Radics Roxana Diana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Colegiul Economic „Hermes” 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Limbajul culorilor în vestimentaţia oamenilor de afaceri</w:t>
            </w:r>
          </w:p>
        </w:tc>
        <w:tc>
          <w:tcPr>
            <w:tcW w:w="1843" w:type="dxa"/>
          </w:tcPr>
          <w:p w:rsidR="00203E48" w:rsidRPr="00A2633E" w:rsidRDefault="00203E48" w:rsidP="00336785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1-servicii Categoria III</w:t>
            </w:r>
            <w:r w:rsidR="00336785">
              <w:rPr>
                <w:rFonts w:ascii="Times New Roman" w:hAnsi="Times New Roman" w:cs="Times New Roman"/>
                <w:lang w:val="ro-RO"/>
              </w:rPr>
              <w:t xml:space="preserve"> FE 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Zălog Florentina</w:t>
            </w:r>
          </w:p>
        </w:tc>
        <w:tc>
          <w:tcPr>
            <w:tcW w:w="850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85</w:t>
            </w:r>
          </w:p>
        </w:tc>
        <w:tc>
          <w:tcPr>
            <w:tcW w:w="993" w:type="dxa"/>
          </w:tcPr>
          <w:p w:rsidR="00203E48" w:rsidRDefault="00203E48" w:rsidP="004150F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03E48" w:rsidRPr="00A2633E" w:rsidTr="00865312">
        <w:tc>
          <w:tcPr>
            <w:tcW w:w="660" w:type="dxa"/>
          </w:tcPr>
          <w:p w:rsidR="00203E48" w:rsidRPr="00A2633E" w:rsidRDefault="00203E48" w:rsidP="003669A1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C</w:t>
            </w:r>
            <w:r>
              <w:rPr>
                <w:rFonts w:ascii="Times New Roman" w:hAnsi="Times New Roman" w:cs="Times New Roman"/>
                <w:color w:val="000000"/>
                <w:lang w:val="ro-RO"/>
              </w:rPr>
              <w:t>orcheş Nicolae Raul</w:t>
            </w:r>
          </w:p>
          <w:p w:rsidR="00203E48" w:rsidRPr="00A2633E" w:rsidRDefault="00203E48" w:rsidP="003D2619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lang w:val="ro-RO"/>
              </w:rPr>
              <w:t>Mocani Mihail Eugen</w:t>
            </w:r>
          </w:p>
        </w:tc>
        <w:tc>
          <w:tcPr>
            <w:tcW w:w="742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XI</w:t>
            </w:r>
          </w:p>
        </w:tc>
        <w:tc>
          <w:tcPr>
            <w:tcW w:w="2089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 xml:space="preserve">Colegiul Economic „Hermes” </w:t>
            </w:r>
          </w:p>
        </w:tc>
        <w:tc>
          <w:tcPr>
            <w:tcW w:w="2977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Contabilitatea Stocurilor</w:t>
            </w:r>
          </w:p>
        </w:tc>
        <w:tc>
          <w:tcPr>
            <w:tcW w:w="1843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1-servicii Categoria III</w:t>
            </w:r>
          </w:p>
        </w:tc>
        <w:tc>
          <w:tcPr>
            <w:tcW w:w="2268" w:type="dxa"/>
          </w:tcPr>
          <w:p w:rsidR="00203E48" w:rsidRPr="00A2633E" w:rsidRDefault="00203E48" w:rsidP="00BA4193">
            <w:pPr>
              <w:rPr>
                <w:rFonts w:ascii="Times New Roman" w:hAnsi="Times New Roman" w:cs="Times New Roman"/>
                <w:color w:val="000000"/>
                <w:lang w:val="ro-RO"/>
              </w:rPr>
            </w:pPr>
            <w:r w:rsidRPr="00A2633E">
              <w:rPr>
                <w:rFonts w:ascii="Times New Roman" w:hAnsi="Times New Roman" w:cs="Times New Roman"/>
                <w:color w:val="000000"/>
                <w:lang w:val="ro-RO"/>
              </w:rPr>
              <w:t>Huszar Otilia</w:t>
            </w:r>
          </w:p>
        </w:tc>
        <w:tc>
          <w:tcPr>
            <w:tcW w:w="850" w:type="dxa"/>
          </w:tcPr>
          <w:p w:rsidR="00203E48" w:rsidRPr="00EE2164" w:rsidRDefault="00203E48" w:rsidP="004150F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EE2164">
              <w:rPr>
                <w:rFonts w:ascii="Times New Roman" w:hAnsi="Times New Roman" w:cs="Times New Roman"/>
                <w:color w:val="0000CC"/>
                <w:lang w:val="ro-RO"/>
              </w:rPr>
              <w:t>82</w:t>
            </w:r>
          </w:p>
        </w:tc>
        <w:tc>
          <w:tcPr>
            <w:tcW w:w="993" w:type="dxa"/>
          </w:tcPr>
          <w:p w:rsidR="00203E48" w:rsidRDefault="00203E48" w:rsidP="004150F9">
            <w:pPr>
              <w:jc w:val="center"/>
              <w:rPr>
                <w:rFonts w:ascii="Times New Roman" w:hAnsi="Times New Roman" w:cs="Times New Roman"/>
                <w:color w:val="000000"/>
                <w:lang w:val="ro-RO"/>
              </w:rPr>
            </w:pPr>
          </w:p>
        </w:tc>
      </w:tr>
      <w:tr w:rsidR="00203E48" w:rsidRPr="00A2633E" w:rsidTr="00865312">
        <w:tc>
          <w:tcPr>
            <w:tcW w:w="660" w:type="dxa"/>
          </w:tcPr>
          <w:p w:rsidR="00203E48" w:rsidRPr="004150F9" w:rsidRDefault="00203E48" w:rsidP="003669A1">
            <w:pPr>
              <w:pStyle w:val="Default"/>
              <w:numPr>
                <w:ilvl w:val="0"/>
                <w:numId w:val="4"/>
              </w:numPr>
              <w:rPr>
                <w:color w:val="FF0000"/>
                <w:sz w:val="22"/>
                <w:szCs w:val="22"/>
                <w:lang w:val="ro-RO"/>
              </w:rPr>
            </w:pPr>
          </w:p>
        </w:tc>
        <w:tc>
          <w:tcPr>
            <w:tcW w:w="1720" w:type="dxa"/>
          </w:tcPr>
          <w:p w:rsidR="00203E48" w:rsidRPr="004150F9" w:rsidRDefault="00203E48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>Penescu Denisa</w:t>
            </w:r>
          </w:p>
          <w:p w:rsidR="00203E48" w:rsidRPr="004150F9" w:rsidRDefault="00203E48" w:rsidP="003D261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>Surd Simona</w:t>
            </w:r>
          </w:p>
        </w:tc>
        <w:tc>
          <w:tcPr>
            <w:tcW w:w="742" w:type="dxa"/>
          </w:tcPr>
          <w:p w:rsidR="00203E48" w:rsidRPr="004150F9" w:rsidRDefault="00203E48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>XI</w:t>
            </w:r>
          </w:p>
        </w:tc>
        <w:tc>
          <w:tcPr>
            <w:tcW w:w="2089" w:type="dxa"/>
          </w:tcPr>
          <w:p w:rsidR="00203E48" w:rsidRPr="004150F9" w:rsidRDefault="00203E48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 xml:space="preserve">Colegiul Economic „Hermes” </w:t>
            </w:r>
          </w:p>
        </w:tc>
        <w:tc>
          <w:tcPr>
            <w:tcW w:w="2977" w:type="dxa"/>
          </w:tcPr>
          <w:p w:rsidR="00203E48" w:rsidRPr="004150F9" w:rsidRDefault="00203E48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>Contabilitatea decontărilor cu terţii</w:t>
            </w:r>
          </w:p>
        </w:tc>
        <w:tc>
          <w:tcPr>
            <w:tcW w:w="1843" w:type="dxa"/>
          </w:tcPr>
          <w:p w:rsidR="00203E48" w:rsidRPr="004150F9" w:rsidRDefault="00203E48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>1-servicii Categoria IIIContabilitate</w:t>
            </w:r>
          </w:p>
        </w:tc>
        <w:tc>
          <w:tcPr>
            <w:tcW w:w="2268" w:type="dxa"/>
          </w:tcPr>
          <w:p w:rsidR="00203E48" w:rsidRPr="004150F9" w:rsidRDefault="00203E48" w:rsidP="00BA419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150F9">
              <w:rPr>
                <w:rFonts w:ascii="Times New Roman" w:hAnsi="Times New Roman" w:cs="Times New Roman"/>
                <w:color w:val="FF0000"/>
                <w:lang w:val="ro-RO"/>
              </w:rPr>
              <w:t>Zălog Florentina</w:t>
            </w:r>
          </w:p>
        </w:tc>
        <w:tc>
          <w:tcPr>
            <w:tcW w:w="850" w:type="dxa"/>
          </w:tcPr>
          <w:p w:rsidR="00203E48" w:rsidRPr="004150F9" w:rsidRDefault="00203E48" w:rsidP="004150F9">
            <w:pPr>
              <w:jc w:val="center"/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A</w:t>
            </w:r>
          </w:p>
        </w:tc>
        <w:tc>
          <w:tcPr>
            <w:tcW w:w="993" w:type="dxa"/>
          </w:tcPr>
          <w:p w:rsidR="00203E48" w:rsidRDefault="00203E48" w:rsidP="004150F9">
            <w:pPr>
              <w:jc w:val="center"/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865312" w:rsidRDefault="00865312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</w:p>
    <w:p w:rsidR="00A2633E" w:rsidRPr="00A2633E" w:rsidRDefault="00D447EC" w:rsidP="00BA4193">
      <w:pPr>
        <w:pStyle w:val="Default"/>
        <w:rPr>
          <w:b/>
          <w:bCs/>
          <w:color w:val="FF0000"/>
          <w:sz w:val="22"/>
          <w:szCs w:val="22"/>
          <w:lang w:val="ro-RO"/>
        </w:rPr>
      </w:pPr>
      <w:r w:rsidRPr="00A2633E">
        <w:rPr>
          <w:b/>
          <w:bCs/>
          <w:color w:val="FF0000"/>
          <w:sz w:val="22"/>
          <w:szCs w:val="22"/>
          <w:lang w:val="ro-RO"/>
        </w:rPr>
        <w:t>Categoria IV</w:t>
      </w:r>
      <w:r w:rsidR="006635FB"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  <w:r w:rsidR="00A2633E" w:rsidRPr="00A2633E">
        <w:rPr>
          <w:b/>
          <w:bCs/>
          <w:color w:val="FF0000"/>
          <w:sz w:val="22"/>
          <w:szCs w:val="22"/>
          <w:lang w:val="ro-RO"/>
        </w:rPr>
        <w:t>–</w:t>
      </w:r>
      <w:r w:rsidR="006635FB" w:rsidRPr="00A2633E">
        <w:rPr>
          <w:b/>
          <w:bCs/>
          <w:color w:val="FF0000"/>
          <w:sz w:val="22"/>
          <w:szCs w:val="22"/>
          <w:lang w:val="ro-RO"/>
        </w:rPr>
        <w:t xml:space="preserve"> </w:t>
      </w:r>
    </w:p>
    <w:p w:rsidR="00D447EC" w:rsidRPr="00A2633E" w:rsidRDefault="006635FB" w:rsidP="00BA4193">
      <w:pPr>
        <w:pStyle w:val="Default"/>
        <w:rPr>
          <w:b/>
          <w:sz w:val="22"/>
          <w:szCs w:val="22"/>
          <w:lang w:val="ro-RO"/>
        </w:rPr>
      </w:pPr>
      <w:r w:rsidRPr="00A2633E">
        <w:rPr>
          <w:b/>
          <w:sz w:val="22"/>
          <w:szCs w:val="22"/>
          <w:lang w:val="ro-RO"/>
        </w:rPr>
        <w:t>Economia întreprinderii, Management , Marketing , Contracte comerciale, Tehnici de negociere</w:t>
      </w:r>
    </w:p>
    <w:p w:rsidR="006635FB" w:rsidRPr="00A2633E" w:rsidRDefault="006635FB" w:rsidP="00BA4193">
      <w:pPr>
        <w:pStyle w:val="Default"/>
        <w:rPr>
          <w:color w:val="FF0000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534"/>
        <w:gridCol w:w="742"/>
        <w:gridCol w:w="2685"/>
        <w:gridCol w:w="2835"/>
        <w:gridCol w:w="1701"/>
        <w:gridCol w:w="1560"/>
        <w:gridCol w:w="992"/>
        <w:gridCol w:w="922"/>
      </w:tblGrid>
      <w:tr w:rsidR="00801B25" w:rsidRPr="00A2633E" w:rsidTr="00865312">
        <w:tc>
          <w:tcPr>
            <w:tcW w:w="817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pStyle w:val="Default"/>
              <w:rPr>
                <w:sz w:val="22"/>
                <w:szCs w:val="22"/>
                <w:lang w:val="ro-RO"/>
              </w:rPr>
            </w:pPr>
            <w:r w:rsidRPr="00A2633E">
              <w:rPr>
                <w:sz w:val="22"/>
                <w:szCs w:val="22"/>
                <w:lang w:val="ro-RO"/>
              </w:rPr>
              <w:t>Nr crt</w:t>
            </w:r>
          </w:p>
        </w:tc>
        <w:tc>
          <w:tcPr>
            <w:tcW w:w="1534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Nume şi prenume elev participant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2685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Unitatea şcolară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Titlul lucrării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 xml:space="preserve">Secţiunea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336785" w:rsidRPr="00A2633E" w:rsidRDefault="00865312" w:rsidP="00BA4193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2633E">
              <w:rPr>
                <w:rFonts w:ascii="Times New Roman" w:hAnsi="Times New Roman" w:cs="Times New Roman"/>
                <w:b/>
                <w:lang w:val="ro-RO"/>
              </w:rPr>
              <w:t>Profesor coordonator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336785" w:rsidRPr="00A2633E" w:rsidRDefault="00865312" w:rsidP="0073697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Punctaj</w:t>
            </w:r>
          </w:p>
        </w:tc>
        <w:tc>
          <w:tcPr>
            <w:tcW w:w="922" w:type="dxa"/>
            <w:shd w:val="clear" w:color="auto" w:fill="BFBFBF" w:themeFill="background1" w:themeFillShade="BF"/>
          </w:tcPr>
          <w:p w:rsidR="00336785" w:rsidRDefault="00865312" w:rsidP="0073697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Premii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Văetu</w:t>
            </w:r>
            <w:r w:rsidRPr="00A2633E">
              <w:rPr>
                <w:rFonts w:ascii="Times New Roman" w:cs="Times New Roman"/>
                <w:lang w:val="ro-RO"/>
              </w:rPr>
              <w:t>ș</w:t>
            </w:r>
            <w:r w:rsidRPr="00A2633E">
              <w:rPr>
                <w:rFonts w:ascii="Times New Roman" w:hAnsi="Times New Roman" w:cs="Times New Roman"/>
                <w:lang w:val="ro-RO"/>
              </w:rPr>
              <w:t xml:space="preserve"> Adriana</w:t>
            </w:r>
          </w:p>
        </w:tc>
        <w:tc>
          <w:tcPr>
            <w:tcW w:w="742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 XIIa</w:t>
            </w:r>
          </w:p>
        </w:tc>
        <w:tc>
          <w:tcPr>
            <w:tcW w:w="268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Colegiul Economic „Emanuil Gojdu” Hunedoara</w:t>
            </w:r>
          </w:p>
        </w:tc>
        <w:tc>
          <w:tcPr>
            <w:tcW w:w="283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Modalită</w:t>
            </w:r>
            <w:r w:rsidRPr="00A2633E">
              <w:rPr>
                <w:rFonts w:ascii="Times New Roman" w:cs="Times New Roman"/>
                <w:lang w:val="ro-RO"/>
              </w:rPr>
              <w:t>ț</w:t>
            </w:r>
            <w:r w:rsidRPr="00A2633E">
              <w:rPr>
                <w:rFonts w:ascii="Times New Roman" w:hAnsi="Times New Roman" w:cs="Times New Roman"/>
                <w:lang w:val="ro-RO"/>
              </w:rPr>
              <w:t>i de lansare în afaceri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Ritivoi Maria</w:t>
            </w:r>
          </w:p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99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90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I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F</w:t>
            </w:r>
            <w:r w:rsidRPr="00A2633E">
              <w:rPr>
                <w:rFonts w:ascii="Times New Roman" w:hAnsi="Times New Roman" w:cs="Times New Roman"/>
                <w:lang w:val="ro-RO"/>
              </w:rPr>
              <w:t>orian Nicoleta</w:t>
            </w:r>
          </w:p>
        </w:tc>
        <w:tc>
          <w:tcPr>
            <w:tcW w:w="742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XI A</w:t>
            </w:r>
          </w:p>
        </w:tc>
        <w:tc>
          <w:tcPr>
            <w:tcW w:w="268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83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Planul de afaceri al S.C. Magic SRL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Indre Claudia</w:t>
            </w:r>
          </w:p>
        </w:tc>
        <w:tc>
          <w:tcPr>
            <w:tcW w:w="992" w:type="dxa"/>
          </w:tcPr>
          <w:p w:rsidR="00801B25" w:rsidRPr="00476959" w:rsidRDefault="00801B25" w:rsidP="0073697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88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II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lang w:val="ro-RO"/>
              </w:rPr>
              <w:t>Costea Gabriela</w:t>
            </w:r>
          </w:p>
        </w:tc>
        <w:tc>
          <w:tcPr>
            <w:tcW w:w="742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XII</w:t>
            </w:r>
          </w:p>
        </w:tc>
        <w:tc>
          <w:tcPr>
            <w:tcW w:w="2685" w:type="dxa"/>
          </w:tcPr>
          <w:p w:rsidR="00801B25" w:rsidRPr="00A2633E" w:rsidRDefault="00801B25" w:rsidP="00A54ED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CT Agricol „Al. Borza”  Geoagiu</w:t>
            </w:r>
          </w:p>
        </w:tc>
        <w:tc>
          <w:tcPr>
            <w:tcW w:w="2835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Plan de afaceri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Default="00801B25" w:rsidP="00A54ED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Pană Rodica</w:t>
            </w:r>
          </w:p>
        </w:tc>
        <w:tc>
          <w:tcPr>
            <w:tcW w:w="99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86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III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Şdira Alexandru Răzvan</w:t>
            </w:r>
          </w:p>
        </w:tc>
        <w:tc>
          <w:tcPr>
            <w:tcW w:w="742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XII</w:t>
            </w:r>
          </w:p>
        </w:tc>
        <w:tc>
          <w:tcPr>
            <w:tcW w:w="2685" w:type="dxa"/>
          </w:tcPr>
          <w:p w:rsidR="00801B25" w:rsidRPr="00A2633E" w:rsidRDefault="00801B25" w:rsidP="00A54ED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CT Agricol „Al. Borza”  Geoagiu</w:t>
            </w:r>
          </w:p>
        </w:tc>
        <w:tc>
          <w:tcPr>
            <w:tcW w:w="2835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Strategii , tehnici şi tactici de negociere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Default="00801B25" w:rsidP="00A54ED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Todor Crina</w:t>
            </w:r>
          </w:p>
        </w:tc>
        <w:tc>
          <w:tcPr>
            <w:tcW w:w="99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84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3669A1" w:rsidRDefault="00801B25" w:rsidP="003669A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aps/>
                <w:lang w:val="ro-RO"/>
              </w:rPr>
            </w:pPr>
          </w:p>
        </w:tc>
        <w:tc>
          <w:tcPr>
            <w:tcW w:w="1534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Perju Simona</w:t>
            </w:r>
          </w:p>
        </w:tc>
        <w:tc>
          <w:tcPr>
            <w:tcW w:w="742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a-IX-a</w:t>
            </w:r>
          </w:p>
        </w:tc>
        <w:tc>
          <w:tcPr>
            <w:tcW w:w="268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Colegiul Economic „Emanuil Gojdu” Hunedoara</w:t>
            </w:r>
          </w:p>
        </w:tc>
        <w:tc>
          <w:tcPr>
            <w:tcW w:w="283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Antreprenori de succes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Ritivoi Maria</w:t>
            </w:r>
          </w:p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992" w:type="dxa"/>
          </w:tcPr>
          <w:p w:rsidR="00801B25" w:rsidRPr="00476959" w:rsidRDefault="00801B25" w:rsidP="0073697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82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Barbu Andreea Diana</w:t>
            </w:r>
          </w:p>
        </w:tc>
        <w:tc>
          <w:tcPr>
            <w:tcW w:w="742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XII</w:t>
            </w:r>
          </w:p>
        </w:tc>
        <w:tc>
          <w:tcPr>
            <w:tcW w:w="2685" w:type="dxa"/>
          </w:tcPr>
          <w:p w:rsidR="00801B25" w:rsidRPr="00A2633E" w:rsidRDefault="00801B25" w:rsidP="00A54ED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CT Agricol „Al. Borza”  Geoagiu</w:t>
            </w:r>
          </w:p>
        </w:tc>
        <w:tc>
          <w:tcPr>
            <w:tcW w:w="2835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Chestionarul – sursă de cercetare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Lal Daniela</w:t>
            </w:r>
          </w:p>
        </w:tc>
        <w:tc>
          <w:tcPr>
            <w:tcW w:w="99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79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Radu Diana</w:t>
            </w:r>
          </w:p>
        </w:tc>
        <w:tc>
          <w:tcPr>
            <w:tcW w:w="742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IX A</w:t>
            </w:r>
          </w:p>
        </w:tc>
        <w:tc>
          <w:tcPr>
            <w:tcW w:w="268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Liceul Tehnologic “Grigore Moisil” Deva</w:t>
            </w:r>
          </w:p>
        </w:tc>
        <w:tc>
          <w:tcPr>
            <w:tcW w:w="2835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 xml:space="preserve">Promovarea S.C. Casa Rusu S.A </w:t>
            </w:r>
          </w:p>
        </w:tc>
        <w:tc>
          <w:tcPr>
            <w:tcW w:w="1701" w:type="dxa"/>
          </w:tcPr>
          <w:p w:rsidR="00801B25" w:rsidRDefault="00801B25">
            <w:r w:rsidRPr="003D1901">
              <w:rPr>
                <w:rFonts w:ascii="Times New Roman" w:hAnsi="Times New Roman" w:cs="Times New Roman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A2633E" w:rsidRDefault="00801B25" w:rsidP="00BA4193">
            <w:pPr>
              <w:rPr>
                <w:rFonts w:ascii="Times New Roman" w:hAnsi="Times New Roman" w:cs="Times New Roman"/>
                <w:lang w:val="ro-RO"/>
              </w:rPr>
            </w:pPr>
            <w:r w:rsidRPr="00A2633E">
              <w:rPr>
                <w:rFonts w:ascii="Times New Roman" w:hAnsi="Times New Roman" w:cs="Times New Roman"/>
                <w:lang w:val="ro-RO"/>
              </w:rPr>
              <w:t>Indre Claudia</w:t>
            </w:r>
          </w:p>
        </w:tc>
        <w:tc>
          <w:tcPr>
            <w:tcW w:w="992" w:type="dxa"/>
          </w:tcPr>
          <w:p w:rsidR="00801B25" w:rsidRPr="00476959" w:rsidRDefault="00801B25" w:rsidP="00736979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77</w:t>
            </w:r>
          </w:p>
        </w:tc>
        <w:tc>
          <w:tcPr>
            <w:tcW w:w="922" w:type="dxa"/>
          </w:tcPr>
          <w:p w:rsidR="00801B25" w:rsidRPr="00476959" w:rsidRDefault="00801B25" w:rsidP="00801B25">
            <w:pPr>
              <w:jc w:val="center"/>
              <w:rPr>
                <w:rFonts w:ascii="Times New Roman" w:hAnsi="Times New Roman" w:cs="Times New Roman"/>
                <w:color w:val="0000CC"/>
                <w:lang w:val="ro-RO"/>
              </w:rPr>
            </w:pPr>
            <w:r w:rsidRPr="00476959">
              <w:rPr>
                <w:rFonts w:ascii="Times New Roman" w:hAnsi="Times New Roman" w:cs="Times New Roman"/>
                <w:color w:val="0000CC"/>
                <w:lang w:val="ro-RO"/>
              </w:rPr>
              <w:t>M</w:t>
            </w: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Giurgi Raluca</w:t>
            </w:r>
          </w:p>
        </w:tc>
        <w:tc>
          <w:tcPr>
            <w:tcW w:w="742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XI</w:t>
            </w:r>
          </w:p>
        </w:tc>
        <w:tc>
          <w:tcPr>
            <w:tcW w:w="2685" w:type="dxa"/>
          </w:tcPr>
          <w:p w:rsidR="00801B25" w:rsidRPr="00865312" w:rsidRDefault="00801B25" w:rsidP="00A54ED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CT Agricol „Al. Borza”  Geoagiu</w:t>
            </w:r>
          </w:p>
        </w:tc>
        <w:tc>
          <w:tcPr>
            <w:tcW w:w="2835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Contractul de locaţiune</w:t>
            </w:r>
          </w:p>
        </w:tc>
        <w:tc>
          <w:tcPr>
            <w:tcW w:w="1701" w:type="dxa"/>
          </w:tcPr>
          <w:p w:rsidR="00801B25" w:rsidRPr="00865312" w:rsidRDefault="00801B25">
            <w:pPr>
              <w:rPr>
                <w:color w:val="000000" w:themeColor="text1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Burs Ramona</w:t>
            </w:r>
          </w:p>
        </w:tc>
        <w:tc>
          <w:tcPr>
            <w:tcW w:w="992" w:type="dxa"/>
          </w:tcPr>
          <w:p w:rsidR="00801B25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76</w:t>
            </w:r>
          </w:p>
        </w:tc>
        <w:tc>
          <w:tcPr>
            <w:tcW w:w="922" w:type="dxa"/>
          </w:tcPr>
          <w:p w:rsidR="00801B25" w:rsidRPr="00A2633E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Popa Ştefan Cosmin</w:t>
            </w:r>
          </w:p>
        </w:tc>
        <w:tc>
          <w:tcPr>
            <w:tcW w:w="742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XII</w:t>
            </w:r>
          </w:p>
        </w:tc>
        <w:tc>
          <w:tcPr>
            <w:tcW w:w="2685" w:type="dxa"/>
          </w:tcPr>
          <w:p w:rsidR="00801B25" w:rsidRPr="00865312" w:rsidRDefault="00801B25" w:rsidP="00A54ED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CT Agricol „Al. Borza”  Geoagiu</w:t>
            </w:r>
          </w:p>
        </w:tc>
        <w:tc>
          <w:tcPr>
            <w:tcW w:w="2835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Strategii promoţionale, ce pot fi aplicate de agenţii economici</w:t>
            </w:r>
          </w:p>
        </w:tc>
        <w:tc>
          <w:tcPr>
            <w:tcW w:w="1701" w:type="dxa"/>
          </w:tcPr>
          <w:p w:rsidR="00801B25" w:rsidRPr="00865312" w:rsidRDefault="00801B25">
            <w:pPr>
              <w:rPr>
                <w:color w:val="000000" w:themeColor="text1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865312" w:rsidRDefault="00801B25" w:rsidP="00A54ED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Lal Daniela</w:t>
            </w:r>
          </w:p>
        </w:tc>
        <w:tc>
          <w:tcPr>
            <w:tcW w:w="992" w:type="dxa"/>
          </w:tcPr>
          <w:p w:rsidR="00801B25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76</w:t>
            </w:r>
          </w:p>
        </w:tc>
        <w:tc>
          <w:tcPr>
            <w:tcW w:w="922" w:type="dxa"/>
          </w:tcPr>
          <w:p w:rsidR="00801B25" w:rsidRPr="00A2633E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865312" w:rsidRDefault="00801B25" w:rsidP="00067D2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Păştean Lia Lorena</w:t>
            </w:r>
          </w:p>
        </w:tc>
        <w:tc>
          <w:tcPr>
            <w:tcW w:w="742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XI B</w:t>
            </w:r>
          </w:p>
        </w:tc>
        <w:tc>
          <w:tcPr>
            <w:tcW w:w="2685" w:type="dxa"/>
          </w:tcPr>
          <w:p w:rsidR="00801B25" w:rsidRPr="00865312" w:rsidRDefault="00801B25" w:rsidP="0073697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Liceul Tehnologic “Grigore Moisil” Deva</w:t>
            </w:r>
          </w:p>
        </w:tc>
        <w:tc>
          <w:tcPr>
            <w:tcW w:w="2835" w:type="dxa"/>
          </w:tcPr>
          <w:p w:rsidR="00801B25" w:rsidRPr="00865312" w:rsidRDefault="00801B25" w:rsidP="00DB12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Activitatea firmei de exercitiu FE Piece of Cake SRL</w:t>
            </w:r>
          </w:p>
        </w:tc>
        <w:tc>
          <w:tcPr>
            <w:tcW w:w="1701" w:type="dxa"/>
          </w:tcPr>
          <w:p w:rsidR="00801B25" w:rsidRPr="00865312" w:rsidRDefault="00801B25">
            <w:pPr>
              <w:rPr>
                <w:color w:val="000000" w:themeColor="text1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865312" w:rsidRDefault="00801B25" w:rsidP="0073697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Barb Elena</w:t>
            </w:r>
          </w:p>
        </w:tc>
        <w:tc>
          <w:tcPr>
            <w:tcW w:w="992" w:type="dxa"/>
          </w:tcPr>
          <w:p w:rsidR="00801B25" w:rsidRPr="00A2633E" w:rsidRDefault="00801B25" w:rsidP="0073697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75</w:t>
            </w:r>
          </w:p>
        </w:tc>
        <w:tc>
          <w:tcPr>
            <w:tcW w:w="922" w:type="dxa"/>
          </w:tcPr>
          <w:p w:rsidR="00801B25" w:rsidRPr="00A2633E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Barbu Andreea</w:t>
            </w:r>
          </w:p>
        </w:tc>
        <w:tc>
          <w:tcPr>
            <w:tcW w:w="742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a IX-a</w:t>
            </w:r>
          </w:p>
        </w:tc>
        <w:tc>
          <w:tcPr>
            <w:tcW w:w="2685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Liceul Tehnologic ”Retezat” Uricani</w:t>
            </w:r>
          </w:p>
        </w:tc>
        <w:tc>
          <w:tcPr>
            <w:tcW w:w="2835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Africa de Sud</w:t>
            </w:r>
          </w:p>
        </w:tc>
        <w:tc>
          <w:tcPr>
            <w:tcW w:w="1701" w:type="dxa"/>
          </w:tcPr>
          <w:p w:rsidR="00801B25" w:rsidRPr="00865312" w:rsidRDefault="00801B25">
            <w:pPr>
              <w:rPr>
                <w:color w:val="000000" w:themeColor="text1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Bădău Bogdan</w:t>
            </w:r>
          </w:p>
        </w:tc>
        <w:tc>
          <w:tcPr>
            <w:tcW w:w="992" w:type="dxa"/>
          </w:tcPr>
          <w:p w:rsidR="00801B25" w:rsidRPr="00A2633E" w:rsidRDefault="00801B25" w:rsidP="0073697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66</w:t>
            </w:r>
          </w:p>
        </w:tc>
        <w:tc>
          <w:tcPr>
            <w:tcW w:w="922" w:type="dxa"/>
          </w:tcPr>
          <w:p w:rsidR="00801B25" w:rsidRPr="00A2633E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865312" w:rsidRDefault="00801B25" w:rsidP="00067D2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Pîrlea Priscila</w:t>
            </w:r>
          </w:p>
        </w:tc>
        <w:tc>
          <w:tcPr>
            <w:tcW w:w="742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XI B </w:t>
            </w:r>
          </w:p>
        </w:tc>
        <w:tc>
          <w:tcPr>
            <w:tcW w:w="2685" w:type="dxa"/>
          </w:tcPr>
          <w:p w:rsidR="00801B25" w:rsidRPr="00865312" w:rsidRDefault="00801B25" w:rsidP="0073697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Liceul Tehnologic “Grigore Moisil” Deva</w:t>
            </w:r>
          </w:p>
        </w:tc>
        <w:tc>
          <w:tcPr>
            <w:tcW w:w="2835" w:type="dxa"/>
          </w:tcPr>
          <w:p w:rsidR="00801B25" w:rsidRPr="00865312" w:rsidRDefault="00801B25" w:rsidP="00DB12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Aafacerea mea, SC Niko SRL</w:t>
            </w:r>
          </w:p>
        </w:tc>
        <w:tc>
          <w:tcPr>
            <w:tcW w:w="1701" w:type="dxa"/>
          </w:tcPr>
          <w:p w:rsidR="00801B25" w:rsidRPr="00865312" w:rsidRDefault="00801B25">
            <w:pPr>
              <w:rPr>
                <w:color w:val="000000" w:themeColor="text1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865312" w:rsidRDefault="00801B25" w:rsidP="0073697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Barb Elena</w:t>
            </w:r>
          </w:p>
        </w:tc>
        <w:tc>
          <w:tcPr>
            <w:tcW w:w="992" w:type="dxa"/>
          </w:tcPr>
          <w:p w:rsidR="00801B25" w:rsidRPr="00A2633E" w:rsidRDefault="00801B25" w:rsidP="0073697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65</w:t>
            </w:r>
          </w:p>
        </w:tc>
        <w:tc>
          <w:tcPr>
            <w:tcW w:w="922" w:type="dxa"/>
          </w:tcPr>
          <w:p w:rsidR="00801B25" w:rsidRPr="00A2633E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801B25" w:rsidRPr="00A2633E" w:rsidTr="00801B25">
        <w:tc>
          <w:tcPr>
            <w:tcW w:w="817" w:type="dxa"/>
          </w:tcPr>
          <w:p w:rsidR="00801B25" w:rsidRPr="00A2633E" w:rsidRDefault="00801B25" w:rsidP="003669A1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1534" w:type="dxa"/>
          </w:tcPr>
          <w:p w:rsidR="00801B25" w:rsidRPr="00865312" w:rsidRDefault="00801B25" w:rsidP="00067D2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Bucovanu Bogdan robert</w:t>
            </w:r>
          </w:p>
        </w:tc>
        <w:tc>
          <w:tcPr>
            <w:tcW w:w="742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XA</w:t>
            </w:r>
          </w:p>
        </w:tc>
        <w:tc>
          <w:tcPr>
            <w:tcW w:w="2685" w:type="dxa"/>
          </w:tcPr>
          <w:p w:rsidR="00801B25" w:rsidRPr="00865312" w:rsidRDefault="00801B25" w:rsidP="0073697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Liceul Tehnologic “Grigore Moisil” Deva</w:t>
            </w:r>
          </w:p>
        </w:tc>
        <w:tc>
          <w:tcPr>
            <w:tcW w:w="2835" w:type="dxa"/>
          </w:tcPr>
          <w:p w:rsidR="00801B25" w:rsidRPr="00865312" w:rsidRDefault="00801B25" w:rsidP="00BA419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Influenta culorilor asupra comportamentului</w:t>
            </w:r>
          </w:p>
        </w:tc>
        <w:tc>
          <w:tcPr>
            <w:tcW w:w="1701" w:type="dxa"/>
          </w:tcPr>
          <w:p w:rsidR="00801B25" w:rsidRPr="00865312" w:rsidRDefault="00801B25">
            <w:pPr>
              <w:rPr>
                <w:color w:val="000000" w:themeColor="text1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Categoria IV</w:t>
            </w:r>
          </w:p>
        </w:tc>
        <w:tc>
          <w:tcPr>
            <w:tcW w:w="1560" w:type="dxa"/>
          </w:tcPr>
          <w:p w:rsidR="00801B25" w:rsidRPr="00865312" w:rsidRDefault="00801B25" w:rsidP="00616E2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865312">
              <w:rPr>
                <w:rFonts w:ascii="Times New Roman" w:hAnsi="Times New Roman" w:cs="Times New Roman"/>
                <w:color w:val="000000" w:themeColor="text1"/>
                <w:lang w:val="ro-RO"/>
              </w:rPr>
              <w:t>Barb Elena</w:t>
            </w:r>
          </w:p>
        </w:tc>
        <w:tc>
          <w:tcPr>
            <w:tcW w:w="992" w:type="dxa"/>
          </w:tcPr>
          <w:p w:rsidR="00801B25" w:rsidRPr="00A2633E" w:rsidRDefault="00801B25" w:rsidP="0073697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63</w:t>
            </w:r>
          </w:p>
        </w:tc>
        <w:tc>
          <w:tcPr>
            <w:tcW w:w="922" w:type="dxa"/>
          </w:tcPr>
          <w:p w:rsidR="00801B25" w:rsidRPr="00A2633E" w:rsidRDefault="00801B25" w:rsidP="00801B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D447EC" w:rsidRPr="00A2633E" w:rsidRDefault="00D447EC" w:rsidP="00BA4193">
      <w:pPr>
        <w:spacing w:after="0" w:line="240" w:lineRule="auto"/>
        <w:rPr>
          <w:rFonts w:ascii="Times New Roman" w:hAnsi="Times New Roman" w:cs="Times New Roman"/>
          <w:lang w:val="ro-RO"/>
        </w:rPr>
      </w:pPr>
    </w:p>
    <w:p w:rsidR="00D447EC" w:rsidRPr="00A2633E" w:rsidRDefault="00D447EC" w:rsidP="00BA4193">
      <w:pPr>
        <w:spacing w:after="0" w:line="240" w:lineRule="auto"/>
        <w:rPr>
          <w:rFonts w:ascii="Times New Roman" w:hAnsi="Times New Roman" w:cs="Times New Roman"/>
          <w:lang w:val="ro-RO"/>
        </w:rPr>
      </w:pPr>
    </w:p>
    <w:sectPr w:rsidR="00D447EC" w:rsidRPr="00A2633E" w:rsidSect="00BA4193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5C5A"/>
    <w:multiLevelType w:val="hybridMultilevel"/>
    <w:tmpl w:val="4E3CB9A0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02D89"/>
    <w:multiLevelType w:val="hybridMultilevel"/>
    <w:tmpl w:val="14D69D7E"/>
    <w:lvl w:ilvl="0" w:tplc="6952F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05F5B"/>
    <w:multiLevelType w:val="hybridMultilevel"/>
    <w:tmpl w:val="F6608654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107A1"/>
    <w:multiLevelType w:val="hybridMultilevel"/>
    <w:tmpl w:val="D94A6A00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967B6"/>
    <w:multiLevelType w:val="hybridMultilevel"/>
    <w:tmpl w:val="194A721C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524AB"/>
    <w:rsid w:val="00026B21"/>
    <w:rsid w:val="00067D26"/>
    <w:rsid w:val="00126AE7"/>
    <w:rsid w:val="00180C4D"/>
    <w:rsid w:val="0018676F"/>
    <w:rsid w:val="001A12AB"/>
    <w:rsid w:val="001B3167"/>
    <w:rsid w:val="001F1F70"/>
    <w:rsid w:val="00203E48"/>
    <w:rsid w:val="00287719"/>
    <w:rsid w:val="002E12B7"/>
    <w:rsid w:val="002E75F2"/>
    <w:rsid w:val="00336785"/>
    <w:rsid w:val="003433FA"/>
    <w:rsid w:val="003669A1"/>
    <w:rsid w:val="00380FD9"/>
    <w:rsid w:val="003C5D14"/>
    <w:rsid w:val="003D2619"/>
    <w:rsid w:val="004150F9"/>
    <w:rsid w:val="0047098A"/>
    <w:rsid w:val="00474F63"/>
    <w:rsid w:val="00476959"/>
    <w:rsid w:val="005524AB"/>
    <w:rsid w:val="00585820"/>
    <w:rsid w:val="005B3E89"/>
    <w:rsid w:val="005D0BF3"/>
    <w:rsid w:val="005F0F9D"/>
    <w:rsid w:val="00616E27"/>
    <w:rsid w:val="006635FB"/>
    <w:rsid w:val="006B089E"/>
    <w:rsid w:val="006D19A5"/>
    <w:rsid w:val="00713EFE"/>
    <w:rsid w:val="00736979"/>
    <w:rsid w:val="007A2418"/>
    <w:rsid w:val="007A5A65"/>
    <w:rsid w:val="007B0529"/>
    <w:rsid w:val="007E09E1"/>
    <w:rsid w:val="00801B25"/>
    <w:rsid w:val="00865312"/>
    <w:rsid w:val="00886BA9"/>
    <w:rsid w:val="008A2C58"/>
    <w:rsid w:val="00904C6D"/>
    <w:rsid w:val="009B56F0"/>
    <w:rsid w:val="009D157A"/>
    <w:rsid w:val="009E57CD"/>
    <w:rsid w:val="00A2633E"/>
    <w:rsid w:val="00A41C49"/>
    <w:rsid w:val="00A61530"/>
    <w:rsid w:val="00A64959"/>
    <w:rsid w:val="00A65E5E"/>
    <w:rsid w:val="00A66F5D"/>
    <w:rsid w:val="00A7264C"/>
    <w:rsid w:val="00AC1ACE"/>
    <w:rsid w:val="00AC6573"/>
    <w:rsid w:val="00AC6E8C"/>
    <w:rsid w:val="00B41228"/>
    <w:rsid w:val="00B427AD"/>
    <w:rsid w:val="00BA4193"/>
    <w:rsid w:val="00C056E5"/>
    <w:rsid w:val="00C37FAB"/>
    <w:rsid w:val="00C65579"/>
    <w:rsid w:val="00CF2914"/>
    <w:rsid w:val="00D447EC"/>
    <w:rsid w:val="00DB1293"/>
    <w:rsid w:val="00DC664F"/>
    <w:rsid w:val="00DF1AAA"/>
    <w:rsid w:val="00DF1F45"/>
    <w:rsid w:val="00DF6367"/>
    <w:rsid w:val="00E3290D"/>
    <w:rsid w:val="00EC57A2"/>
    <w:rsid w:val="00ED5AD1"/>
    <w:rsid w:val="00EE2164"/>
    <w:rsid w:val="00F41A3E"/>
    <w:rsid w:val="00F7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24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2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66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9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FC40-3E63-44D3-AD1E-A15796D1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1418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Mikes Hardware</Company>
  <LinksUpToDate>false</LinksUpToDate>
  <CharactersWithSpaces>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dana</cp:lastModifiedBy>
  <cp:revision>51</cp:revision>
  <dcterms:created xsi:type="dcterms:W3CDTF">2013-06-04T05:28:00Z</dcterms:created>
  <dcterms:modified xsi:type="dcterms:W3CDTF">2013-06-08T08:10:00Z</dcterms:modified>
</cp:coreProperties>
</file>